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616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3616"/>
      </w:tblGrid>
      <w:tr w:rsidR="00A97D22" w:rsidRPr="00A97D22" w:rsidTr="00A97D2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7D22" w:rsidRPr="00A97D22" w:rsidRDefault="00A97D22" w:rsidP="00A97D22">
            <w:pPr>
              <w:spacing w:after="0"/>
              <w:ind w:left="0" w:firstLine="0"/>
              <w:jc w:val="center"/>
              <w:rPr>
                <w:rFonts w:ascii="Angsana New" w:eastAsia="Times New Roman" w:hAnsi="Angsana New"/>
                <w:lang w:eastAsia="en-US"/>
              </w:rPr>
            </w:pPr>
            <w:r w:rsidRPr="00A97D22">
              <w:rPr>
                <w:rFonts w:ascii="Angsana New" w:eastAsia="Times New Roman" w:hAnsi="Angsana New"/>
                <w:lang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LOGO" o:spid="_x0000_i1025" type="#_x0000_t75" alt="" style="width:24pt;height:24pt"/>
              </w:pict>
            </w:r>
          </w:p>
        </w:tc>
      </w:tr>
      <w:tr w:rsidR="00A97D22" w:rsidRPr="00A97D22" w:rsidTr="00A97D2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7D22" w:rsidRPr="00A97D22" w:rsidRDefault="00A97D22" w:rsidP="00A97D22">
            <w:pPr>
              <w:spacing w:after="0"/>
              <w:ind w:left="0" w:firstLine="0"/>
              <w:jc w:val="center"/>
              <w:rPr>
                <w:rFonts w:ascii="Angsana New" w:eastAsia="Times New Roman" w:hAnsi="Angsana New"/>
                <w:lang w:eastAsia="en-US"/>
              </w:rPr>
            </w:pPr>
            <w:r w:rsidRPr="00A97D22">
              <w:rPr>
                <w:rFonts w:eastAsia="Times New Roman" w:cs="Cordia New"/>
                <w:b/>
                <w:bCs/>
                <w:sz w:val="32"/>
                <w:szCs w:val="32"/>
                <w:cs/>
                <w:lang w:eastAsia="en-US"/>
              </w:rPr>
              <w:t>ประกาศ</w:t>
            </w:r>
            <w:r w:rsidRPr="00A97D22">
              <w:rPr>
                <w:rFonts w:eastAsia="Times New Roman" w:cs="Cordia New"/>
                <w:b/>
                <w:bCs/>
                <w:color w:val="660066"/>
                <w:sz w:val="32"/>
                <w:szCs w:val="32"/>
                <w:cs/>
                <w:lang w:eastAsia="en-US"/>
              </w:rPr>
              <w:t>องค์การบริหารส่วนตำบลหานโพธิ์</w:t>
            </w:r>
          </w:p>
        </w:tc>
      </w:tr>
      <w:tr w:rsidR="00A97D22" w:rsidRPr="00A97D22" w:rsidTr="00A97D2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7D22" w:rsidRPr="00A97D22" w:rsidRDefault="00A97D22" w:rsidP="00A97D22">
            <w:pPr>
              <w:spacing w:after="0"/>
              <w:ind w:left="1586" w:right="1682" w:firstLine="0"/>
              <w:jc w:val="center"/>
              <w:rPr>
                <w:rFonts w:ascii="Angsana New" w:eastAsia="Times New Roman" w:hAnsi="Angsana New"/>
                <w:lang w:eastAsia="en-US"/>
              </w:rPr>
            </w:pPr>
            <w:r w:rsidRPr="00A97D22">
              <w:rPr>
                <w:rFonts w:eastAsia="Times New Roman" w:cs="Cordia New"/>
                <w:b/>
                <w:bCs/>
                <w:sz w:val="32"/>
                <w:szCs w:val="32"/>
                <w:cs/>
                <w:lang w:eastAsia="en-US"/>
              </w:rPr>
              <w:t>เรื่อง</w:t>
            </w:r>
            <w:r w:rsidRPr="00A97D22">
              <w:rPr>
                <w:rFonts w:eastAsia="Times New Roman" w:cs="Cordia New"/>
                <w:b/>
                <w:bCs/>
                <w:sz w:val="32"/>
                <w:szCs w:val="32"/>
                <w:lang w:eastAsia="en-US"/>
              </w:rPr>
              <w:t> </w:t>
            </w:r>
            <w:r w:rsidRPr="00A97D22">
              <w:rPr>
                <w:rFonts w:eastAsia="Times New Roman" w:cs="Cordia New"/>
                <w:b/>
                <w:bCs/>
                <w:color w:val="660066"/>
                <w:sz w:val="32"/>
                <w:szCs w:val="32"/>
                <w:cs/>
                <w:lang w:eastAsia="en-US"/>
              </w:rPr>
              <w:t>ประกวดราคาจ้างก่อสร้างก่อสร้างถนน ค.</w:t>
            </w:r>
            <w:proofErr w:type="spellStart"/>
            <w:r w:rsidRPr="00A97D22">
              <w:rPr>
                <w:rFonts w:eastAsia="Times New Roman" w:cs="Cordia New"/>
                <w:b/>
                <w:bCs/>
                <w:color w:val="660066"/>
                <w:sz w:val="32"/>
                <w:szCs w:val="32"/>
                <w:cs/>
                <w:lang w:eastAsia="en-US"/>
              </w:rPr>
              <w:t>ส.ล.</w:t>
            </w:r>
            <w:proofErr w:type="spellEnd"/>
            <w:r w:rsidRPr="00A97D22">
              <w:rPr>
                <w:rFonts w:eastAsia="Times New Roman" w:cs="Cordia New"/>
                <w:b/>
                <w:bCs/>
                <w:color w:val="660066"/>
                <w:sz w:val="32"/>
                <w:szCs w:val="32"/>
                <w:cs/>
                <w:lang w:eastAsia="en-US"/>
              </w:rPr>
              <w:t>สายมาบบัว หมู่ที่ ๖ ตำบลหานโพธิ์ ขนาดกว้าง ๓ ม. ยาว ๑</w:t>
            </w:r>
            <w:proofErr w:type="gramStart"/>
            <w:r w:rsidRPr="00A97D22">
              <w:rPr>
                <w:rFonts w:eastAsia="Times New Roman" w:cs="Cordia New"/>
                <w:b/>
                <w:bCs/>
                <w:color w:val="660066"/>
                <w:sz w:val="32"/>
                <w:szCs w:val="32"/>
                <w:lang w:eastAsia="en-US"/>
              </w:rPr>
              <w:t>,</w:t>
            </w:r>
            <w:r w:rsidRPr="00A97D22">
              <w:rPr>
                <w:rFonts w:eastAsia="Times New Roman" w:cs="Cordia New"/>
                <w:b/>
                <w:bCs/>
                <w:color w:val="660066"/>
                <w:sz w:val="32"/>
                <w:szCs w:val="32"/>
                <w:cs/>
                <w:lang w:eastAsia="en-US"/>
              </w:rPr>
              <w:t>๐๕๐</w:t>
            </w:r>
            <w:proofErr w:type="gramEnd"/>
            <w:r w:rsidRPr="00A97D22">
              <w:rPr>
                <w:rFonts w:eastAsia="Times New Roman" w:cs="Cordia New"/>
                <w:b/>
                <w:bCs/>
                <w:color w:val="660066"/>
                <w:sz w:val="32"/>
                <w:szCs w:val="32"/>
                <w:cs/>
                <w:lang w:eastAsia="en-US"/>
              </w:rPr>
              <w:t xml:space="preserve"> ม. หนา ๐.๑๕ ม. (พื้นที่ ค.</w:t>
            </w:r>
            <w:proofErr w:type="spellStart"/>
            <w:r w:rsidRPr="00A97D22">
              <w:rPr>
                <w:rFonts w:eastAsia="Times New Roman" w:cs="Cordia New"/>
                <w:b/>
                <w:bCs/>
                <w:color w:val="660066"/>
                <w:sz w:val="32"/>
                <w:szCs w:val="32"/>
                <w:cs/>
                <w:lang w:eastAsia="en-US"/>
              </w:rPr>
              <w:t>ส.ล.</w:t>
            </w:r>
            <w:proofErr w:type="spellEnd"/>
            <w:r w:rsidRPr="00A97D22">
              <w:rPr>
                <w:rFonts w:eastAsia="Times New Roman" w:cs="Cordia New"/>
                <w:b/>
                <w:bCs/>
                <w:color w:val="660066"/>
                <w:sz w:val="32"/>
                <w:szCs w:val="32"/>
                <w:cs/>
                <w:lang w:eastAsia="en-US"/>
              </w:rPr>
              <w:t>ไม่น้อยกว่า ๓</w:t>
            </w:r>
            <w:r w:rsidRPr="00A97D22">
              <w:rPr>
                <w:rFonts w:eastAsia="Times New Roman" w:cs="Cordia New"/>
                <w:b/>
                <w:bCs/>
                <w:color w:val="660066"/>
                <w:sz w:val="32"/>
                <w:szCs w:val="32"/>
                <w:lang w:eastAsia="en-US"/>
              </w:rPr>
              <w:t>,</w:t>
            </w:r>
            <w:r w:rsidRPr="00A97D22">
              <w:rPr>
                <w:rFonts w:eastAsia="Times New Roman" w:cs="Cordia New"/>
                <w:b/>
                <w:bCs/>
                <w:color w:val="660066"/>
                <w:sz w:val="32"/>
                <w:szCs w:val="32"/>
                <w:cs/>
                <w:lang w:eastAsia="en-US"/>
              </w:rPr>
              <w:t xml:space="preserve">๑๕๐ </w:t>
            </w:r>
            <w:proofErr w:type="spellStart"/>
            <w:r w:rsidRPr="00A97D22">
              <w:rPr>
                <w:rFonts w:eastAsia="Times New Roman" w:cs="Cordia New"/>
                <w:b/>
                <w:bCs/>
                <w:color w:val="660066"/>
                <w:sz w:val="32"/>
                <w:szCs w:val="32"/>
                <w:cs/>
                <w:lang w:eastAsia="en-US"/>
              </w:rPr>
              <w:t>ตร.</w:t>
            </w:r>
            <w:proofErr w:type="spellEnd"/>
            <w:r w:rsidRPr="00A97D22">
              <w:rPr>
                <w:rFonts w:eastAsia="Times New Roman" w:cs="Cordia New"/>
                <w:b/>
                <w:bCs/>
                <w:color w:val="660066"/>
                <w:sz w:val="32"/>
                <w:szCs w:val="32"/>
                <w:cs/>
                <w:lang w:eastAsia="en-US"/>
              </w:rPr>
              <w:t>ม.) (รายละเอียดตามเอกสารแนบท้าย) ด้วยวิธีประกวดราคาอิเล็กทรอนิกส์ (</w:t>
            </w:r>
            <w:r w:rsidRPr="00A97D22">
              <w:rPr>
                <w:rFonts w:eastAsia="Times New Roman" w:cs="Cordia New"/>
                <w:b/>
                <w:bCs/>
                <w:color w:val="660066"/>
                <w:sz w:val="32"/>
                <w:szCs w:val="32"/>
                <w:lang w:eastAsia="en-US"/>
              </w:rPr>
              <w:t>e-bidding)</w:t>
            </w:r>
          </w:p>
        </w:tc>
      </w:tr>
      <w:tr w:rsidR="00A97D22" w:rsidRPr="00A97D22" w:rsidTr="00A97D2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7D22" w:rsidRPr="00A97D22" w:rsidRDefault="00A97D22" w:rsidP="00A97D22">
            <w:pPr>
              <w:spacing w:after="0"/>
              <w:ind w:left="1728" w:right="1823" w:firstLine="0"/>
              <w:jc w:val="left"/>
              <w:rPr>
                <w:rFonts w:ascii="Angsana New" w:eastAsia="Times New Roman" w:hAnsi="Angsana New"/>
                <w:lang w:eastAsia="en-US"/>
              </w:rPr>
            </w:pPr>
            <w:r w:rsidRPr="00A97D22">
              <w:rPr>
                <w:rFonts w:ascii="Angsana New" w:eastAsia="Times New Roman" w:hAnsi="Angsana New"/>
                <w:lang w:eastAsia="en-US"/>
              </w:rPr>
              <w:br/>
            </w:r>
            <w:r w:rsidRPr="00A97D22">
              <w:rPr>
                <w:rFonts w:eastAsia="Times New Roman" w:cs="Cordia New"/>
                <w:sz w:val="32"/>
                <w:szCs w:val="32"/>
                <w:lang w:eastAsia="en-US"/>
              </w:rPr>
              <w:t>                 </w:t>
            </w:r>
            <w:r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>องค์การบริหารส่วนตำบลหานโพธิ์</w:t>
            </w:r>
            <w:r w:rsidRPr="00A97D22">
              <w:rPr>
                <w:rFonts w:eastAsia="Times New Roman" w:cs="Cordia New"/>
                <w:sz w:val="32"/>
                <w:szCs w:val="32"/>
                <w:lang w:eastAsia="en-US"/>
              </w:rPr>
              <w:t> </w:t>
            </w:r>
            <w:r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t>มีความประสงค์จะ</w:t>
            </w:r>
            <w:r w:rsidRPr="00A97D22">
              <w:rPr>
                <w:rFonts w:eastAsia="Times New Roman" w:cs="Cordia New"/>
                <w:sz w:val="32"/>
                <w:szCs w:val="32"/>
                <w:lang w:eastAsia="en-US"/>
              </w:rPr>
              <w:t> </w:t>
            </w:r>
            <w:r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>ประกวดราคาจ้างก่อสร้างก่อสร้างถนน ค.</w:t>
            </w:r>
            <w:proofErr w:type="spellStart"/>
            <w:r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>ส.ล.</w:t>
            </w:r>
            <w:proofErr w:type="spellEnd"/>
            <w:r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>สายมาบบัว หมู่ที่ ๖ ตำบลหานโพธิ์ ขนาดกว้าง ๓ ม. ยาว ๑</w:t>
            </w:r>
            <w:proofErr w:type="gramStart"/>
            <w:r w:rsidRPr="00A97D22">
              <w:rPr>
                <w:rFonts w:eastAsia="Times New Roman" w:cs="Cordia New"/>
                <w:color w:val="660066"/>
                <w:sz w:val="32"/>
                <w:szCs w:val="32"/>
                <w:lang w:eastAsia="en-US"/>
              </w:rPr>
              <w:t>,</w:t>
            </w:r>
            <w:r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>๐๕๐</w:t>
            </w:r>
            <w:proofErr w:type="gramEnd"/>
            <w:r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 xml:space="preserve"> ม. หนา ๐.๑๕ ม. (พื้นที่ ค.</w:t>
            </w:r>
            <w:proofErr w:type="spellStart"/>
            <w:r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>ส.ล.</w:t>
            </w:r>
            <w:proofErr w:type="spellEnd"/>
            <w:r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>ไม่น้อยกว่า ๓</w:t>
            </w:r>
            <w:r w:rsidRPr="00A97D22">
              <w:rPr>
                <w:rFonts w:eastAsia="Times New Roman" w:cs="Cordia New"/>
                <w:color w:val="660066"/>
                <w:sz w:val="32"/>
                <w:szCs w:val="32"/>
                <w:lang w:eastAsia="en-US"/>
              </w:rPr>
              <w:t>,</w:t>
            </w:r>
            <w:r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 xml:space="preserve">๑๕๐ </w:t>
            </w:r>
            <w:proofErr w:type="spellStart"/>
            <w:r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>ตร.</w:t>
            </w:r>
            <w:proofErr w:type="spellEnd"/>
            <w:r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>ม.) (รายละเอียดตามเอกสารแนบท้าย) ด้วยวิธีประกวดราคาอิเล็กทรอนิกส์ (</w:t>
            </w:r>
            <w:r w:rsidRPr="00A97D22">
              <w:rPr>
                <w:rFonts w:eastAsia="Times New Roman" w:cs="Cordia New"/>
                <w:color w:val="660066"/>
                <w:sz w:val="32"/>
                <w:szCs w:val="32"/>
                <w:lang w:eastAsia="en-US"/>
              </w:rPr>
              <w:t>e-bidding)</w:t>
            </w:r>
            <w:r w:rsidRPr="00A97D22">
              <w:rPr>
                <w:rFonts w:eastAsia="Times New Roman" w:cs="Cordia New"/>
                <w:sz w:val="32"/>
                <w:szCs w:val="32"/>
                <w:lang w:eastAsia="en-US"/>
              </w:rPr>
              <w:t> </w:t>
            </w:r>
            <w:r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t>ราคากลางของงานก่อสร้างในการประกวดราคาครั้งนี้เป็นเงินทั้งสิ้น</w:t>
            </w:r>
            <w:r w:rsidRPr="00A97D22">
              <w:rPr>
                <w:rFonts w:eastAsia="Times New Roman" w:cs="Cordia New"/>
                <w:sz w:val="32"/>
                <w:szCs w:val="32"/>
                <w:lang w:eastAsia="en-US"/>
              </w:rPr>
              <w:t> </w:t>
            </w:r>
            <w:r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>๑</w:t>
            </w:r>
            <w:r w:rsidRPr="00A97D22">
              <w:rPr>
                <w:rFonts w:eastAsia="Times New Roman" w:cs="Cordia New"/>
                <w:color w:val="660066"/>
                <w:sz w:val="32"/>
                <w:szCs w:val="32"/>
                <w:lang w:eastAsia="en-US"/>
              </w:rPr>
              <w:t>,</w:t>
            </w:r>
            <w:r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>๘๕๖</w:t>
            </w:r>
            <w:r w:rsidRPr="00A97D22">
              <w:rPr>
                <w:rFonts w:eastAsia="Times New Roman" w:cs="Cordia New"/>
                <w:color w:val="660066"/>
                <w:sz w:val="32"/>
                <w:szCs w:val="32"/>
                <w:lang w:eastAsia="en-US"/>
              </w:rPr>
              <w:t>,</w:t>
            </w:r>
            <w:r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>๐๐๐.๐๐</w:t>
            </w:r>
            <w:r w:rsidRPr="00A97D22">
              <w:rPr>
                <w:rFonts w:eastAsia="Times New Roman" w:cs="Cordia New"/>
                <w:sz w:val="32"/>
                <w:szCs w:val="32"/>
                <w:lang w:eastAsia="en-US"/>
              </w:rPr>
              <w:t> </w:t>
            </w:r>
            <w:r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t>บาท</w:t>
            </w:r>
            <w:r w:rsidRPr="00A97D22">
              <w:rPr>
                <w:rFonts w:eastAsia="Times New Roman" w:cs="Cordia New"/>
                <w:sz w:val="32"/>
                <w:szCs w:val="32"/>
                <w:lang w:eastAsia="en-US"/>
              </w:rPr>
              <w:t> </w:t>
            </w:r>
            <w:r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>(หนึ่งล้านแปดแสนห้าหมื่นหกพันบาทถ้วน)</w:t>
            </w:r>
            <w:r w:rsidRPr="00A97D22">
              <w:rPr>
                <w:rFonts w:eastAsia="Times New Roman" w:cs="Cordia New"/>
                <w:sz w:val="32"/>
                <w:szCs w:val="32"/>
                <w:lang w:eastAsia="en-US"/>
              </w:rPr>
              <w:t> </w:t>
            </w:r>
          </w:p>
        </w:tc>
      </w:tr>
    </w:tbl>
    <w:p w:rsidR="00A97D22" w:rsidRPr="00A97D22" w:rsidRDefault="00A97D22" w:rsidP="00A97D22">
      <w:pPr>
        <w:spacing w:after="0"/>
        <w:ind w:left="0" w:firstLine="0"/>
        <w:jc w:val="left"/>
        <w:rPr>
          <w:rFonts w:ascii="Angsana New" w:eastAsia="Times New Roman" w:hAnsi="Angsana New"/>
          <w:vanish/>
          <w:lang w:eastAsia="en-US"/>
        </w:rPr>
      </w:pPr>
    </w:p>
    <w:tbl>
      <w:tblPr>
        <w:tblW w:w="13616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251"/>
        <w:gridCol w:w="5366"/>
      </w:tblGrid>
      <w:tr w:rsidR="00A97D22" w:rsidRPr="00A97D22" w:rsidTr="00A97D2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7D22" w:rsidRPr="00A97D22" w:rsidRDefault="00A97D22" w:rsidP="00A97D22">
            <w:pPr>
              <w:spacing w:after="0"/>
              <w:ind w:left="1729" w:firstLine="0"/>
              <w:jc w:val="left"/>
              <w:rPr>
                <w:rFonts w:ascii="Angsana New" w:eastAsia="Times New Roman" w:hAnsi="Angsana New"/>
                <w:lang w:eastAsia="en-US"/>
              </w:rPr>
            </w:pPr>
            <w:r w:rsidRPr="00A97D22">
              <w:rPr>
                <w:rFonts w:eastAsia="Times New Roman" w:cs="Cordia New"/>
                <w:sz w:val="32"/>
                <w:szCs w:val="32"/>
                <w:lang w:eastAsia="en-US"/>
              </w:rPr>
              <w:t xml:space="preserve">                 </w:t>
            </w:r>
            <w:r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t>ผู้ยื่นข้อเสนอจะต้องมีคุณสมบัติ ดังต่อไปนี้</w:t>
            </w:r>
          </w:p>
        </w:tc>
      </w:tr>
      <w:tr w:rsidR="00A97D22" w:rsidRPr="00A97D22" w:rsidTr="00A97D2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7D22" w:rsidRPr="00A97D22" w:rsidRDefault="00A97D22" w:rsidP="00A97D22">
            <w:pPr>
              <w:spacing w:after="0"/>
              <w:ind w:left="1729" w:firstLine="0"/>
              <w:jc w:val="left"/>
              <w:rPr>
                <w:rFonts w:ascii="Angsana New" w:eastAsia="Times New Roman" w:hAnsi="Angsana New"/>
                <w:lang w:eastAsia="en-US"/>
              </w:rPr>
            </w:pPr>
            <w:r w:rsidRPr="00A97D22">
              <w:rPr>
                <w:rFonts w:eastAsia="Times New Roman" w:cs="Cordia New"/>
                <w:sz w:val="32"/>
                <w:szCs w:val="32"/>
                <w:lang w:eastAsia="en-US"/>
              </w:rPr>
              <w:t xml:space="preserve">                 </w:t>
            </w:r>
            <w:r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t>๑. มีความสามารถตามกฎหมาย</w:t>
            </w:r>
          </w:p>
        </w:tc>
      </w:tr>
      <w:tr w:rsidR="00A97D22" w:rsidRPr="00A97D22" w:rsidTr="00A97D2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7D22" w:rsidRPr="00A97D22" w:rsidRDefault="00A97D22" w:rsidP="00A97D22">
            <w:pPr>
              <w:spacing w:after="0"/>
              <w:ind w:left="1729" w:firstLine="0"/>
              <w:jc w:val="left"/>
              <w:rPr>
                <w:rFonts w:ascii="Angsana New" w:eastAsia="Times New Roman" w:hAnsi="Angsana New"/>
                <w:lang w:eastAsia="en-US"/>
              </w:rPr>
            </w:pPr>
            <w:r w:rsidRPr="00A97D22">
              <w:rPr>
                <w:rFonts w:eastAsia="Times New Roman" w:cs="Cordia New"/>
                <w:sz w:val="32"/>
                <w:szCs w:val="32"/>
                <w:lang w:eastAsia="en-US"/>
              </w:rPr>
              <w:t xml:space="preserve">                 </w:t>
            </w:r>
            <w:r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t>๒. ไม่เป็นบุคคลล้มละลาย</w:t>
            </w:r>
          </w:p>
        </w:tc>
      </w:tr>
      <w:tr w:rsidR="00A97D22" w:rsidRPr="00A97D22" w:rsidTr="00A97D2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7D22" w:rsidRPr="00A97D22" w:rsidRDefault="00A97D22" w:rsidP="00A97D22">
            <w:pPr>
              <w:spacing w:after="0"/>
              <w:ind w:left="1729" w:firstLine="0"/>
              <w:jc w:val="left"/>
              <w:rPr>
                <w:rFonts w:ascii="Angsana New" w:eastAsia="Times New Roman" w:hAnsi="Angsana New"/>
                <w:lang w:eastAsia="en-US"/>
              </w:rPr>
            </w:pPr>
            <w:r w:rsidRPr="00A97D22">
              <w:rPr>
                <w:rFonts w:eastAsia="Times New Roman" w:cs="Cordia New"/>
                <w:sz w:val="32"/>
                <w:szCs w:val="32"/>
                <w:lang w:eastAsia="en-US"/>
              </w:rPr>
              <w:t xml:space="preserve">                 </w:t>
            </w:r>
            <w:r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t>๓. ไม่อยู่ระหว่างเลิกกิจการ</w:t>
            </w:r>
          </w:p>
        </w:tc>
      </w:tr>
      <w:tr w:rsidR="00A97D22" w:rsidRPr="00A97D22" w:rsidTr="00A97D2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7D22" w:rsidRPr="00A97D22" w:rsidRDefault="00A97D22" w:rsidP="00A97D22">
            <w:pPr>
              <w:spacing w:after="0"/>
              <w:ind w:left="1729" w:right="1823" w:firstLine="0"/>
              <w:jc w:val="left"/>
              <w:rPr>
                <w:rFonts w:ascii="Angsana New" w:eastAsia="Times New Roman" w:hAnsi="Angsana New"/>
                <w:lang w:eastAsia="en-US"/>
              </w:rPr>
            </w:pPr>
            <w:r w:rsidRPr="00A97D22">
              <w:rPr>
                <w:rFonts w:eastAsia="Times New Roman" w:cs="Cordia New"/>
                <w:sz w:val="32"/>
                <w:szCs w:val="32"/>
                <w:lang w:eastAsia="en-US"/>
              </w:rPr>
              <w:t xml:space="preserve">                 </w:t>
            </w:r>
            <w:r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A97D22" w:rsidRPr="00A97D22" w:rsidTr="00A97D2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7D22" w:rsidRPr="00A97D22" w:rsidRDefault="00A97D22" w:rsidP="00A97D22">
            <w:pPr>
              <w:spacing w:after="0"/>
              <w:ind w:left="1729" w:right="1823" w:firstLine="0"/>
              <w:jc w:val="left"/>
              <w:rPr>
                <w:rFonts w:ascii="Angsana New" w:eastAsia="Times New Roman" w:hAnsi="Angsana New"/>
                <w:lang w:eastAsia="en-US"/>
              </w:rPr>
            </w:pPr>
            <w:r w:rsidRPr="00A97D22">
              <w:rPr>
                <w:rFonts w:eastAsia="Times New Roman" w:cs="Cordia New"/>
                <w:sz w:val="32"/>
                <w:szCs w:val="32"/>
                <w:lang w:eastAsia="en-US"/>
              </w:rPr>
              <w:t xml:space="preserve">                 </w:t>
            </w:r>
            <w:r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A97D22" w:rsidRPr="00A97D22" w:rsidTr="00A97D2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7D22" w:rsidRPr="00A97D22" w:rsidRDefault="00A97D22" w:rsidP="00A97D22">
            <w:pPr>
              <w:spacing w:after="0"/>
              <w:ind w:left="1729" w:right="1823" w:firstLine="0"/>
              <w:jc w:val="left"/>
              <w:rPr>
                <w:rFonts w:ascii="Angsana New" w:eastAsia="Times New Roman" w:hAnsi="Angsana New"/>
                <w:lang w:eastAsia="en-US"/>
              </w:rPr>
            </w:pPr>
            <w:r w:rsidRPr="00A97D22">
              <w:rPr>
                <w:rFonts w:eastAsia="Times New Roman" w:cs="Cordia New"/>
                <w:sz w:val="32"/>
                <w:szCs w:val="32"/>
                <w:lang w:eastAsia="en-US"/>
              </w:rPr>
              <w:t xml:space="preserve">                 </w:t>
            </w:r>
            <w:r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t>นุเบกษา</w:t>
            </w:r>
            <w:proofErr w:type="spellEnd"/>
          </w:p>
        </w:tc>
      </w:tr>
      <w:tr w:rsidR="00A97D22" w:rsidRPr="00A97D22" w:rsidTr="00A97D2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7D22" w:rsidRPr="00A97D22" w:rsidRDefault="00A97D22" w:rsidP="00A97D22">
            <w:pPr>
              <w:spacing w:after="0"/>
              <w:ind w:left="1729" w:firstLine="0"/>
              <w:jc w:val="left"/>
              <w:rPr>
                <w:rFonts w:ascii="Angsana New" w:eastAsia="Times New Roman" w:hAnsi="Angsana New"/>
                <w:lang w:eastAsia="en-US"/>
              </w:rPr>
            </w:pPr>
            <w:r w:rsidRPr="00A97D22">
              <w:rPr>
                <w:rFonts w:eastAsia="Times New Roman" w:cs="Cordia New"/>
                <w:sz w:val="32"/>
                <w:szCs w:val="32"/>
                <w:lang w:eastAsia="en-US"/>
              </w:rPr>
              <w:t xml:space="preserve">                 </w:t>
            </w:r>
            <w:r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t>๗. 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A97D22" w:rsidRPr="00A97D22" w:rsidTr="00A97D2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7D22" w:rsidRPr="00A97D22" w:rsidRDefault="00A97D22" w:rsidP="00A97D22">
            <w:pPr>
              <w:spacing w:after="0"/>
              <w:ind w:left="1729" w:right="1823" w:firstLine="0"/>
              <w:jc w:val="left"/>
              <w:rPr>
                <w:rFonts w:ascii="Angsana New" w:eastAsia="Times New Roman" w:hAnsi="Angsana New"/>
                <w:lang w:eastAsia="en-US"/>
              </w:rPr>
            </w:pPr>
            <w:r w:rsidRPr="00A97D22">
              <w:rPr>
                <w:rFonts w:eastAsia="Times New Roman" w:cs="Cordia New"/>
                <w:sz w:val="32"/>
                <w:szCs w:val="32"/>
                <w:lang w:eastAsia="en-US"/>
              </w:rPr>
              <w:t xml:space="preserve">                 </w:t>
            </w:r>
            <w:r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</w:t>
            </w:r>
            <w:r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>องค์การบริหารส่วนตำบลหานโพธิ์</w:t>
            </w:r>
            <w:r w:rsidRPr="00A97D22">
              <w:rPr>
                <w:rFonts w:eastAsia="Times New Roman" w:cs="Cordia New"/>
                <w:sz w:val="32"/>
                <w:szCs w:val="32"/>
                <w:lang w:eastAsia="en-US"/>
              </w:rPr>
              <w:t> </w:t>
            </w:r>
            <w:r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A97D22" w:rsidRPr="00A97D22" w:rsidTr="00A97D2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7D22" w:rsidRPr="00A97D22" w:rsidRDefault="00A97D22" w:rsidP="00A97D22">
            <w:pPr>
              <w:spacing w:after="0"/>
              <w:ind w:left="1729" w:right="1823" w:firstLine="0"/>
              <w:jc w:val="left"/>
              <w:rPr>
                <w:rFonts w:ascii="Angsana New" w:eastAsia="Times New Roman" w:hAnsi="Angsana New"/>
                <w:lang w:eastAsia="en-US"/>
              </w:rPr>
            </w:pPr>
            <w:r w:rsidRPr="00A97D22">
              <w:rPr>
                <w:rFonts w:eastAsia="Times New Roman" w:cs="Cordia New"/>
                <w:sz w:val="32"/>
                <w:szCs w:val="32"/>
                <w:lang w:eastAsia="en-US"/>
              </w:rPr>
              <w:t xml:space="preserve">                 </w:t>
            </w:r>
            <w:r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A97D22" w:rsidRPr="00A97D22" w:rsidTr="00A97D2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7D22" w:rsidRPr="00A97D22" w:rsidRDefault="00A97D22" w:rsidP="00A97D22">
            <w:pPr>
              <w:spacing w:after="0"/>
              <w:ind w:left="1729" w:right="1398" w:firstLine="0"/>
              <w:jc w:val="left"/>
              <w:rPr>
                <w:rFonts w:eastAsia="Times New Roman" w:cs="Cordia New"/>
                <w:sz w:val="32"/>
                <w:szCs w:val="32"/>
                <w:lang w:eastAsia="en-US"/>
              </w:rPr>
            </w:pPr>
            <w:r w:rsidRPr="00A97D22">
              <w:rPr>
                <w:rFonts w:eastAsia="Times New Roman" w:cs="Cordia New"/>
                <w:sz w:val="32"/>
                <w:szCs w:val="32"/>
                <w:lang w:eastAsia="en-US"/>
              </w:rPr>
              <w:t xml:space="preserve">                 </w:t>
            </w:r>
            <w:r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A97D22">
              <w:rPr>
                <w:rFonts w:eastAsia="Times New Roman" w:cs="Cordia New"/>
                <w:sz w:val="32"/>
                <w:szCs w:val="32"/>
                <w:lang w:eastAsia="en-US"/>
              </w:rPr>
              <w:t> </w:t>
            </w:r>
            <w:r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>๙๒๘</w:t>
            </w:r>
            <w:r w:rsidRPr="00A97D22">
              <w:rPr>
                <w:rFonts w:eastAsia="Times New Roman" w:cs="Cordia New"/>
                <w:color w:val="660066"/>
                <w:sz w:val="32"/>
                <w:szCs w:val="32"/>
                <w:lang w:eastAsia="en-US"/>
              </w:rPr>
              <w:t>,</w:t>
            </w:r>
            <w:r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>๐๐๐.๐๐</w:t>
            </w:r>
            <w:r w:rsidRPr="00A97D22">
              <w:rPr>
                <w:rFonts w:eastAsia="Times New Roman" w:cs="Cordia New"/>
                <w:sz w:val="32"/>
                <w:szCs w:val="32"/>
                <w:lang w:eastAsia="en-US"/>
              </w:rPr>
              <w:t> </w:t>
            </w:r>
            <w:r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t>บาท</w:t>
            </w:r>
            <w:r w:rsidRPr="00A97D22">
              <w:rPr>
                <w:rFonts w:eastAsia="Times New Roman" w:cs="Cordia New"/>
                <w:sz w:val="32"/>
                <w:szCs w:val="32"/>
                <w:lang w:eastAsia="en-US"/>
              </w:rPr>
              <w:t> </w:t>
            </w:r>
            <w:r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>(เก้าแสนสองหมื่นแปดพันบาทถ้วน)</w:t>
            </w:r>
            <w:r w:rsidRPr="00A97D22">
              <w:rPr>
                <w:rFonts w:eastAsia="Times New Roman" w:cs="Cordia New"/>
                <w:sz w:val="32"/>
                <w:szCs w:val="32"/>
                <w:lang w:eastAsia="en-US"/>
              </w:rPr>
              <w:t> </w:t>
            </w:r>
            <w:r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t>และเป็นผลงานที่เป็นคู่สัญญาโดยตรงกับหน่วยงานของรัฐ หรือหน่วยงานเอกชนที่</w:t>
            </w:r>
            <w:r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>องค์การบริหารส่วนตำบลหานโพธิ์</w:t>
            </w:r>
            <w:r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t>เชื่อถือ</w:t>
            </w:r>
            <w:r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br/>
            </w:r>
            <w:r w:rsidRPr="00A97D22">
              <w:rPr>
                <w:rFonts w:eastAsia="Times New Roman" w:cs="Cordia New"/>
                <w:sz w:val="32"/>
                <w:szCs w:val="32"/>
                <w:lang w:eastAsia="en-US"/>
              </w:rPr>
              <w:t>                     </w:t>
            </w:r>
            <w:r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br/>
            </w:r>
            <w:r w:rsidRPr="00A97D22">
              <w:rPr>
                <w:rFonts w:eastAsia="Times New Roman" w:cs="Cordia New"/>
                <w:sz w:val="32"/>
                <w:szCs w:val="32"/>
                <w:lang w:eastAsia="en-US"/>
              </w:rPr>
              <w:t>                     (</w:t>
            </w:r>
            <w:r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</w:t>
            </w:r>
            <w:r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lastRenderedPageBreak/>
              <w:t>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br/>
            </w:r>
            <w:r w:rsidRPr="00A97D22">
              <w:rPr>
                <w:rFonts w:eastAsia="Times New Roman" w:cs="Cordia New"/>
                <w:sz w:val="32"/>
                <w:szCs w:val="32"/>
                <w:lang w:eastAsia="en-US"/>
              </w:rPr>
              <w:t>                     (</w:t>
            </w:r>
            <w:r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br/>
            </w:r>
            <w:r w:rsidRPr="00A97D22">
              <w:rPr>
                <w:rFonts w:eastAsia="Times New Roman" w:cs="Cordia New"/>
                <w:sz w:val="32"/>
                <w:szCs w:val="32"/>
                <w:lang w:eastAsia="en-US"/>
              </w:rPr>
              <w:t>                     </w:t>
            </w:r>
            <w:r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A97D22" w:rsidRPr="00A97D22" w:rsidTr="00A97D2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7D22" w:rsidRPr="00A97D22" w:rsidRDefault="00A97D22" w:rsidP="00A97D22">
            <w:pPr>
              <w:spacing w:after="0"/>
              <w:ind w:left="1729" w:right="1540" w:firstLine="0"/>
              <w:jc w:val="left"/>
              <w:rPr>
                <w:rFonts w:ascii="Angsana New" w:eastAsia="Times New Roman" w:hAnsi="Angsana New"/>
                <w:lang w:eastAsia="en-US"/>
              </w:rPr>
            </w:pPr>
            <w:r w:rsidRPr="00A97D22">
              <w:rPr>
                <w:rFonts w:eastAsia="Times New Roman" w:cs="Cordia New"/>
                <w:sz w:val="32"/>
                <w:szCs w:val="32"/>
                <w:lang w:eastAsia="en-US"/>
              </w:rPr>
              <w:lastRenderedPageBreak/>
              <w:t>                 </w:t>
            </w:r>
            <w:r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t>๑๑.</w:t>
            </w:r>
            <w:r w:rsidRPr="00A97D22">
              <w:rPr>
                <w:rFonts w:eastAsia="Times New Roman" w:cs="Cordia New"/>
                <w:sz w:val="32"/>
                <w:szCs w:val="32"/>
                <w:lang w:eastAsia="en-US"/>
              </w:rPr>
              <w:t> </w:t>
            </w:r>
            <w:r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A97D22">
              <w:rPr>
                <w:rFonts w:eastAsia="Times New Roman" w:cs="Cordia New"/>
                <w:sz w:val="32"/>
                <w:szCs w:val="32"/>
                <w:lang w:eastAsia="en-US"/>
              </w:rPr>
              <w:t xml:space="preserve">Electronic Government Procurement : e - GP) </w:t>
            </w:r>
            <w:r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t>ของกรมบัญชีกลาง</w:t>
            </w:r>
          </w:p>
        </w:tc>
      </w:tr>
      <w:tr w:rsidR="00A97D22" w:rsidRPr="00A97D22" w:rsidTr="00A97D2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97D22" w:rsidRPr="00A97D22" w:rsidRDefault="00A97D22" w:rsidP="00A97D22">
            <w:pPr>
              <w:spacing w:after="0"/>
              <w:ind w:left="1729" w:firstLine="0"/>
              <w:jc w:val="left"/>
              <w:rPr>
                <w:rFonts w:ascii="Angsana New" w:eastAsia="Times New Roman" w:hAnsi="Angsana New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:rsidR="00A97D22" w:rsidRPr="00A97D22" w:rsidRDefault="00A97D22" w:rsidP="00A97D22">
            <w:pPr>
              <w:spacing w:after="0"/>
              <w:ind w:left="1729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A97D22" w:rsidRPr="00A97D22" w:rsidTr="00A97D2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97D22" w:rsidRPr="00A97D22" w:rsidRDefault="00A97D22" w:rsidP="00A97D22">
            <w:pPr>
              <w:spacing w:after="0"/>
              <w:ind w:left="1729" w:firstLine="0"/>
              <w:jc w:val="left"/>
              <w:rPr>
                <w:rFonts w:ascii="Angsana New" w:eastAsia="Times New Roman" w:hAnsi="Angsana New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:rsidR="00A97D22" w:rsidRPr="00A97D22" w:rsidRDefault="00A97D22" w:rsidP="00A97D22">
            <w:pPr>
              <w:spacing w:after="0"/>
              <w:ind w:left="1729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A97D22" w:rsidRPr="00A97D22" w:rsidTr="00A97D2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97D22" w:rsidRPr="00A97D22" w:rsidRDefault="00A97D22" w:rsidP="00A97D22">
            <w:pPr>
              <w:spacing w:after="0"/>
              <w:ind w:left="1729" w:firstLine="0"/>
              <w:jc w:val="left"/>
              <w:rPr>
                <w:rFonts w:ascii="Angsana New" w:eastAsia="Times New Roman" w:hAnsi="Angsana New"/>
                <w:lang w:eastAsia="en-US"/>
              </w:rPr>
            </w:pPr>
          </w:p>
        </w:tc>
        <w:tc>
          <w:tcPr>
            <w:tcW w:w="0" w:type="auto"/>
            <w:vAlign w:val="center"/>
            <w:hideMark/>
          </w:tcPr>
          <w:p w:rsidR="00A97D22" w:rsidRPr="00A97D22" w:rsidRDefault="00A97D22" w:rsidP="00A97D22">
            <w:pPr>
              <w:spacing w:after="0"/>
              <w:ind w:left="1729"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A97D22" w:rsidRPr="00A97D22" w:rsidTr="00A97D2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7D22" w:rsidRPr="00A97D22" w:rsidRDefault="00252D99" w:rsidP="00A97D22">
            <w:pPr>
              <w:ind w:left="1729" w:right="1682" w:firstLine="0"/>
              <w:jc w:val="left"/>
              <w:rPr>
                <w:rFonts w:ascii="Angsana New" w:eastAsia="Times New Roman" w:hAnsi="Angsana New"/>
                <w:lang w:eastAsia="en-US"/>
              </w:rPr>
            </w:pPr>
            <w:r>
              <w:rPr>
                <w:rFonts w:ascii="Angsana New" w:eastAsia="Times New Roman" w:hAnsi="Angsana New"/>
                <w:noProof/>
                <w:lang w:eastAsia="en-US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4617720</wp:posOffset>
                  </wp:positionH>
                  <wp:positionV relativeFrom="paragraph">
                    <wp:posOffset>3724910</wp:posOffset>
                  </wp:positionV>
                  <wp:extent cx="2629535" cy="1344295"/>
                  <wp:effectExtent l="1905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9535" cy="1344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A97D22" w:rsidRPr="00A97D22">
              <w:rPr>
                <w:rFonts w:ascii="Angsana New" w:eastAsia="Times New Roman" w:hAnsi="Angsana New"/>
                <w:lang w:eastAsia="en-US"/>
              </w:rPr>
              <w:br/>
            </w:r>
            <w:r w:rsidR="00A97D22" w:rsidRPr="00A97D22">
              <w:rPr>
                <w:rFonts w:eastAsia="Times New Roman" w:cs="Cordia New"/>
                <w:color w:val="660066"/>
                <w:sz w:val="32"/>
                <w:szCs w:val="32"/>
                <w:lang w:eastAsia="en-US"/>
              </w:rPr>
              <w:t>                </w:t>
            </w:r>
            <w:r w:rsidR="00A97D22"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๖ พฤศจิกายน ๒๕๖๓</w:t>
            </w:r>
            <w:r w:rsidR="00A97D22" w:rsidRPr="00A97D22">
              <w:rPr>
                <w:rFonts w:eastAsia="Times New Roman" w:cs="Cordia New"/>
                <w:color w:val="660066"/>
                <w:sz w:val="32"/>
                <w:szCs w:val="32"/>
                <w:lang w:eastAsia="en-US"/>
              </w:rPr>
              <w:t> </w:t>
            </w:r>
            <w:r w:rsidR="00A97D22"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>ระหว่างเวลา</w:t>
            </w:r>
            <w:r w:rsidR="00A97D22" w:rsidRPr="00A97D22">
              <w:rPr>
                <w:rFonts w:eastAsia="Times New Roman" w:cs="Cordia New"/>
                <w:color w:val="660066"/>
                <w:sz w:val="32"/>
                <w:szCs w:val="32"/>
                <w:lang w:eastAsia="en-US"/>
              </w:rPr>
              <w:t> </w:t>
            </w:r>
            <w:r w:rsidR="00A97D22"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>๐๘.๓๐</w:t>
            </w:r>
            <w:r w:rsidR="00A97D22" w:rsidRPr="00A97D22">
              <w:rPr>
                <w:rFonts w:eastAsia="Times New Roman" w:cs="Cordia New"/>
                <w:color w:val="660066"/>
                <w:sz w:val="32"/>
                <w:szCs w:val="32"/>
                <w:lang w:eastAsia="en-US"/>
              </w:rPr>
              <w:t> </w:t>
            </w:r>
            <w:r w:rsidR="00A97D22"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>น.</w:t>
            </w:r>
            <w:r w:rsidR="00A97D22" w:rsidRPr="00A97D22">
              <w:rPr>
                <w:rFonts w:eastAsia="Times New Roman" w:cs="Cordia New"/>
                <w:color w:val="660066"/>
                <w:sz w:val="32"/>
                <w:szCs w:val="32"/>
                <w:lang w:eastAsia="en-US"/>
              </w:rPr>
              <w:t> </w:t>
            </w:r>
            <w:r w:rsidR="00A97D22"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>ถึง</w:t>
            </w:r>
            <w:r w:rsidR="00A97D22" w:rsidRPr="00A97D22">
              <w:rPr>
                <w:rFonts w:eastAsia="Times New Roman" w:cs="Cordia New"/>
                <w:color w:val="660066"/>
                <w:sz w:val="32"/>
                <w:szCs w:val="32"/>
                <w:lang w:eastAsia="en-US"/>
              </w:rPr>
              <w:t> </w:t>
            </w:r>
            <w:r w:rsidR="00A97D22"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>๑๖.๓๐</w:t>
            </w:r>
            <w:r w:rsidR="00A97D22" w:rsidRPr="00A97D22">
              <w:rPr>
                <w:rFonts w:eastAsia="Times New Roman" w:cs="Cordia New"/>
                <w:color w:val="660066"/>
                <w:sz w:val="32"/>
                <w:szCs w:val="32"/>
                <w:lang w:eastAsia="en-US"/>
              </w:rPr>
              <w:t> </w:t>
            </w:r>
            <w:r w:rsidR="00A97D22"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>น.</w:t>
            </w:r>
            <w:r w:rsidR="00A97D22" w:rsidRPr="00A97D22">
              <w:rPr>
                <w:rFonts w:ascii="Angsana New" w:eastAsia="Times New Roman" w:hAnsi="Angsana New"/>
                <w:lang w:eastAsia="en-US"/>
              </w:rPr>
              <w:br/>
            </w:r>
            <w:r w:rsidR="00A97D22" w:rsidRPr="00A97D22">
              <w:rPr>
                <w:rFonts w:eastAsia="Times New Roman" w:cs="Cordia New"/>
                <w:color w:val="660066"/>
                <w:sz w:val="32"/>
                <w:szCs w:val="32"/>
                <w:lang w:eastAsia="en-US"/>
              </w:rPr>
              <w:t>                </w:t>
            </w:r>
            <w:r w:rsidR="00A97D22"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>ผู้สนใจสามารถขอซื้อเอกสารประกวดราคาด้วยอิเล็กทรอนิกส์ ในราคาชุดละ ๕๐๐.๐๐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๒๗ ตุลาคม ๒๕๖๓ ถึงวันที่ ๕ พฤศจิกายน ๒๕๖๓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="00A97D22" w:rsidRPr="00A97D22">
              <w:rPr>
                <w:rFonts w:ascii="Angsana New" w:eastAsia="Times New Roman" w:hAnsi="Angsana New"/>
                <w:lang w:eastAsia="en-US"/>
              </w:rPr>
              <w:br/>
            </w:r>
            <w:r w:rsidR="00A97D22" w:rsidRPr="00A97D22">
              <w:rPr>
                <w:rFonts w:eastAsia="Times New Roman" w:cs="Cordia New"/>
                <w:color w:val="660066"/>
                <w:sz w:val="32"/>
                <w:szCs w:val="32"/>
                <w:lang w:eastAsia="en-US"/>
              </w:rPr>
              <w:t>                </w:t>
            </w:r>
            <w:r w:rsidR="00A97D22"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 xml:space="preserve">ผู้สนใจสามารถดูรายละเอียดได้ที่เว็บไซต์ </w:t>
            </w:r>
            <w:r w:rsidR="00A97D22" w:rsidRPr="00A97D22">
              <w:rPr>
                <w:rFonts w:eastAsia="Times New Roman" w:cs="Cordia New"/>
                <w:color w:val="660066"/>
                <w:sz w:val="32"/>
                <w:szCs w:val="32"/>
                <w:lang w:eastAsia="en-US"/>
              </w:rPr>
              <w:t xml:space="preserve">www.hanpo.go.th </w:t>
            </w:r>
            <w:r w:rsidR="00A97D22"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 xml:space="preserve">หรือ </w:t>
            </w:r>
            <w:r w:rsidR="00A97D22" w:rsidRPr="00A97D22">
              <w:rPr>
                <w:rFonts w:eastAsia="Times New Roman" w:cs="Cordia New"/>
                <w:color w:val="660066"/>
                <w:sz w:val="32"/>
                <w:szCs w:val="32"/>
                <w:lang w:eastAsia="en-US"/>
              </w:rPr>
              <w:t xml:space="preserve">www.gprocurement.go.th </w:t>
            </w:r>
            <w:r w:rsidR="00A97D22"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>หรือสอบถามทางโทรศัพท์หมายเลข ๐๗๔๖๑๐๘๒๒ ในวันและเวลาราชการ</w:t>
            </w:r>
            <w:r w:rsidR="00A97D22" w:rsidRPr="00A97D22">
              <w:rPr>
                <w:rFonts w:ascii="Angsana New" w:eastAsia="Times New Roman" w:hAnsi="Angsana New"/>
                <w:lang w:eastAsia="en-US"/>
              </w:rPr>
              <w:br/>
            </w:r>
            <w:r w:rsidR="00A97D22" w:rsidRPr="00A97D22">
              <w:rPr>
                <w:rFonts w:eastAsia="Times New Roman" w:cs="Cordia New"/>
                <w:sz w:val="32"/>
                <w:szCs w:val="32"/>
                <w:lang w:eastAsia="en-US"/>
              </w:rPr>
              <w:t>                </w:t>
            </w:r>
            <w:r w:rsidR="00A97D22"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t>ผู้สนใจต้องการทราบรายละเอียดเพิ่มเติมเกี่ยวกับรายละเอียดและขอบเขตของงาน โปรดสอบถามมายัง</w:t>
            </w:r>
            <w:r w:rsidR="00A97D22" w:rsidRPr="00A97D22">
              <w:rPr>
                <w:rFonts w:eastAsia="Times New Roman" w:cs="Cordia New"/>
                <w:sz w:val="32"/>
                <w:szCs w:val="32"/>
                <w:lang w:eastAsia="en-US"/>
              </w:rPr>
              <w:t> </w:t>
            </w:r>
            <w:r w:rsidR="00A97D22"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>องค์การบริหารส่วนตำบลหานโพธิ์</w:t>
            </w:r>
            <w:r w:rsidR="00A97D22" w:rsidRPr="00A97D22">
              <w:rPr>
                <w:rFonts w:eastAsia="Times New Roman" w:cs="Cordia New"/>
                <w:sz w:val="32"/>
                <w:szCs w:val="32"/>
                <w:lang w:eastAsia="en-US"/>
              </w:rPr>
              <w:t> </w:t>
            </w:r>
            <w:r w:rsidR="00A97D22"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t>ผ่านทางอีเมล์</w:t>
            </w:r>
            <w:r w:rsidR="00A97D22" w:rsidRPr="00A97D22">
              <w:rPr>
                <w:rFonts w:eastAsia="Times New Roman" w:cs="Cordia New"/>
                <w:sz w:val="32"/>
                <w:szCs w:val="32"/>
                <w:lang w:eastAsia="en-US"/>
              </w:rPr>
              <w:t> </w:t>
            </w:r>
            <w:r w:rsidR="00A97D22" w:rsidRPr="00A97D22">
              <w:rPr>
                <w:rFonts w:eastAsia="Times New Roman" w:cs="Cordia New"/>
                <w:color w:val="660066"/>
                <w:sz w:val="32"/>
                <w:szCs w:val="32"/>
                <w:lang w:eastAsia="en-US"/>
              </w:rPr>
              <w:t>office@hanpho.go.th</w:t>
            </w:r>
            <w:r w:rsidR="00A97D22" w:rsidRPr="00A97D22">
              <w:rPr>
                <w:rFonts w:eastAsia="Times New Roman" w:cs="Cordia New"/>
                <w:sz w:val="32"/>
                <w:szCs w:val="32"/>
                <w:lang w:eastAsia="en-US"/>
              </w:rPr>
              <w:t> </w:t>
            </w:r>
            <w:r w:rsidR="00A97D22"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t>หรือช่องทางตามที่กรมบัญชีกลางกำหนดภายในวันที่</w:t>
            </w:r>
            <w:r w:rsidR="00A97D22" w:rsidRPr="00A97D22">
              <w:rPr>
                <w:rFonts w:eastAsia="Times New Roman" w:cs="Cordia New"/>
                <w:sz w:val="32"/>
                <w:szCs w:val="32"/>
                <w:lang w:eastAsia="en-US"/>
              </w:rPr>
              <w:t> </w:t>
            </w:r>
            <w:r w:rsidR="00A97D22"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>๒๙ ตุลาคม ๒๕๖๓</w:t>
            </w:r>
            <w:r w:rsidR="00A97D22" w:rsidRPr="00A97D22">
              <w:rPr>
                <w:rFonts w:eastAsia="Times New Roman" w:cs="Cordia New"/>
                <w:sz w:val="32"/>
                <w:szCs w:val="32"/>
                <w:lang w:eastAsia="en-US"/>
              </w:rPr>
              <w:t> </w:t>
            </w:r>
            <w:r w:rsidR="00A97D22"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t>โดย</w:t>
            </w:r>
            <w:r w:rsidR="00A97D22"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>องค์การบริหารส่วนตำบลหานโพธิ์</w:t>
            </w:r>
            <w:r w:rsidR="00A97D22"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t>จะชี้แจงรายละเอียดดังกล่าวผ่านทางเว็บไซต์</w:t>
            </w:r>
            <w:r w:rsidR="00A97D22" w:rsidRPr="00A97D22">
              <w:rPr>
                <w:rFonts w:eastAsia="Times New Roman" w:cs="Cordia New"/>
                <w:sz w:val="32"/>
                <w:szCs w:val="32"/>
                <w:lang w:eastAsia="en-US"/>
              </w:rPr>
              <w:t> </w:t>
            </w:r>
            <w:r w:rsidR="00A97D22" w:rsidRPr="00A97D22">
              <w:rPr>
                <w:rFonts w:eastAsia="Times New Roman" w:cs="Cordia New"/>
                <w:color w:val="660066"/>
                <w:sz w:val="32"/>
                <w:szCs w:val="32"/>
                <w:lang w:eastAsia="en-US"/>
              </w:rPr>
              <w:t>www.hanpo.go.th</w:t>
            </w:r>
            <w:r w:rsidR="00A97D22" w:rsidRPr="00A97D22">
              <w:rPr>
                <w:rFonts w:eastAsia="Times New Roman" w:cs="Cordia New"/>
                <w:sz w:val="32"/>
                <w:szCs w:val="32"/>
                <w:lang w:eastAsia="en-US"/>
              </w:rPr>
              <w:t> </w:t>
            </w:r>
            <w:r w:rsidR="00A97D22"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t xml:space="preserve">และ </w:t>
            </w:r>
            <w:r w:rsidR="00A97D22" w:rsidRPr="00A97D22">
              <w:rPr>
                <w:rFonts w:eastAsia="Times New Roman" w:cs="Cordia New"/>
                <w:sz w:val="32"/>
                <w:szCs w:val="32"/>
                <w:lang w:eastAsia="en-US"/>
              </w:rPr>
              <w:t xml:space="preserve">www.gprocurement.go.th </w:t>
            </w:r>
            <w:r w:rsidR="00A97D22" w:rsidRPr="00A97D22">
              <w:rPr>
                <w:rFonts w:eastAsia="Times New Roman" w:cs="Cordia New"/>
                <w:sz w:val="32"/>
                <w:szCs w:val="32"/>
                <w:cs/>
                <w:lang w:eastAsia="en-US"/>
              </w:rPr>
              <w:t>ในวันที่</w:t>
            </w:r>
            <w:r w:rsidR="00A97D22" w:rsidRPr="00A97D22">
              <w:rPr>
                <w:rFonts w:eastAsia="Times New Roman" w:cs="Cordia New"/>
                <w:sz w:val="32"/>
                <w:szCs w:val="32"/>
                <w:lang w:eastAsia="en-US"/>
              </w:rPr>
              <w:t> </w:t>
            </w:r>
            <w:r w:rsidR="00A97D22" w:rsidRPr="00A97D22">
              <w:rPr>
                <w:rFonts w:eastAsia="Times New Roman" w:cs="Cordia New"/>
                <w:color w:val="660066"/>
                <w:sz w:val="32"/>
                <w:szCs w:val="32"/>
                <w:cs/>
                <w:lang w:eastAsia="en-US"/>
              </w:rPr>
              <w:t>๒๙ ตุลาคม ๒๕๖๓</w:t>
            </w:r>
            <w:r w:rsidR="00A97D22" w:rsidRPr="00A97D22">
              <w:rPr>
                <w:rFonts w:eastAsia="Times New Roman" w:cs="Cordia New"/>
                <w:sz w:val="32"/>
                <w:szCs w:val="32"/>
                <w:lang w:eastAsia="en-US"/>
              </w:rPr>
              <w:t> </w:t>
            </w:r>
          </w:p>
        </w:tc>
      </w:tr>
      <w:tr w:rsidR="00A97D22" w:rsidRPr="00A97D22" w:rsidTr="00A97D2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13616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808"/>
              <w:gridCol w:w="6808"/>
            </w:tblGrid>
            <w:tr w:rsidR="00A97D22" w:rsidRPr="00A97D22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97D22" w:rsidRPr="00A97D22" w:rsidRDefault="00A97D22" w:rsidP="00A97D22">
                  <w:pPr>
                    <w:spacing w:after="0"/>
                    <w:ind w:left="1729" w:firstLine="0"/>
                    <w:jc w:val="left"/>
                    <w:rPr>
                      <w:rFonts w:eastAsia="Times New Roman" w:cs="Cordia New"/>
                      <w:sz w:val="32"/>
                      <w:szCs w:val="32"/>
                      <w:lang w:eastAsia="en-US"/>
                    </w:rPr>
                  </w:pP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97D22" w:rsidRPr="00A97D22" w:rsidRDefault="00A97D22" w:rsidP="00A97D22">
                  <w:pPr>
                    <w:spacing w:after="0"/>
                    <w:ind w:left="166" w:right="1681" w:firstLine="0"/>
                    <w:jc w:val="left"/>
                    <w:rPr>
                      <w:rFonts w:eastAsia="Times New Roman" w:cs="Cordia New"/>
                      <w:sz w:val="32"/>
                      <w:szCs w:val="32"/>
                      <w:lang w:eastAsia="en-US"/>
                    </w:rPr>
                  </w:pPr>
                  <w:r w:rsidRPr="00A97D22">
                    <w:rPr>
                      <w:rFonts w:eastAsia="Times New Roman" w:cs="Cordia New"/>
                      <w:sz w:val="32"/>
                      <w:szCs w:val="32"/>
                      <w:cs/>
                      <w:lang w:eastAsia="en-US"/>
                    </w:rPr>
                    <w:t>ประกาศ ณ วันที่</w:t>
                  </w:r>
                  <w:r w:rsidRPr="00A97D22">
                    <w:rPr>
                      <w:rFonts w:eastAsia="Times New Roman" w:cs="Cordia New"/>
                      <w:sz w:val="32"/>
                      <w:szCs w:val="32"/>
                      <w:lang w:eastAsia="en-US"/>
                    </w:rPr>
                    <w:t> </w:t>
                  </w:r>
                  <w:r w:rsidRPr="00A97D22">
                    <w:rPr>
                      <w:rFonts w:eastAsia="Times New Roman" w:cs="Cordia New"/>
                      <w:color w:val="660066"/>
                      <w:sz w:val="32"/>
                      <w:szCs w:val="32"/>
                      <w:cs/>
                      <w:lang w:eastAsia="en-US"/>
                    </w:rPr>
                    <w:t>๒๗ ตุลาคม พ.ศ. ๒๕๖๓</w:t>
                  </w:r>
                </w:p>
              </w:tc>
            </w:tr>
          </w:tbl>
          <w:p w:rsidR="00A97D22" w:rsidRPr="00A97D22" w:rsidRDefault="00A97D22" w:rsidP="00A97D22">
            <w:pPr>
              <w:spacing w:after="0"/>
              <w:ind w:left="1729" w:firstLine="0"/>
              <w:jc w:val="center"/>
              <w:rPr>
                <w:rFonts w:eastAsia="Times New Roman" w:cs="Cordia New"/>
                <w:sz w:val="32"/>
                <w:szCs w:val="32"/>
                <w:lang w:eastAsia="en-US"/>
              </w:rPr>
            </w:pPr>
          </w:p>
        </w:tc>
      </w:tr>
      <w:tr w:rsidR="00A97D22" w:rsidRPr="00A97D22" w:rsidTr="00A97D22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7D22" w:rsidRPr="00A97D22" w:rsidRDefault="00252D99" w:rsidP="00A97D22">
            <w:pPr>
              <w:ind w:left="1729" w:firstLine="0"/>
              <w:jc w:val="left"/>
              <w:rPr>
                <w:rFonts w:ascii="Angsana New" w:eastAsia="Times New Roman" w:hAnsi="Angsana New"/>
                <w:lang w:eastAsia="en-US"/>
              </w:rPr>
            </w:pPr>
            <w:r>
              <w:rPr>
                <w:rFonts w:eastAsia="Times New Roman" w:cs="Cordia New"/>
                <w:noProof/>
                <w:sz w:val="32"/>
                <w:szCs w:val="32"/>
                <w:lang w:eastAsia="en-US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2400300</wp:posOffset>
                  </wp:positionH>
                  <wp:positionV relativeFrom="paragraph">
                    <wp:posOffset>3886200</wp:posOffset>
                  </wp:positionV>
                  <wp:extent cx="2641600" cy="1351280"/>
                  <wp:effectExtent l="19050" t="0" r="635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1600" cy="1351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A97D22" w:rsidRPr="00A97D22">
              <w:rPr>
                <w:rFonts w:eastAsia="Times New Roman" w:cs="Cordia New"/>
                <w:sz w:val="32"/>
                <w:szCs w:val="32"/>
                <w:lang w:eastAsia="en-US"/>
              </w:rPr>
              <w:t> </w:t>
            </w:r>
          </w:p>
        </w:tc>
      </w:tr>
    </w:tbl>
    <w:p w:rsidR="00A97D22" w:rsidRPr="00A97D22" w:rsidRDefault="00A97D22" w:rsidP="00A97D22">
      <w:pPr>
        <w:spacing w:after="0"/>
        <w:ind w:left="0" w:firstLine="0"/>
        <w:jc w:val="left"/>
        <w:rPr>
          <w:rFonts w:ascii="Angsana New" w:eastAsia="Times New Roman" w:hAnsi="Angsana New"/>
          <w:vanish/>
          <w:lang w:eastAsia="en-US"/>
        </w:rPr>
      </w:pPr>
    </w:p>
    <w:tbl>
      <w:tblPr>
        <w:tblW w:w="13616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3605"/>
        <w:gridCol w:w="11"/>
      </w:tblGrid>
      <w:tr w:rsidR="00A97D22" w:rsidRPr="00A97D22" w:rsidTr="00A97D2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7412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412"/>
            </w:tblGrid>
            <w:tr w:rsidR="00A97D22" w:rsidRPr="00A97D22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97D22" w:rsidRPr="00A97D22" w:rsidRDefault="00A97D22" w:rsidP="00A97D22">
                  <w:pPr>
                    <w:spacing w:after="0"/>
                    <w:ind w:left="0" w:firstLine="0"/>
                    <w:jc w:val="center"/>
                    <w:rPr>
                      <w:rFonts w:eastAsia="Times New Roman" w:cs="Cordia New"/>
                      <w:sz w:val="32"/>
                      <w:szCs w:val="32"/>
                      <w:lang w:eastAsia="en-US"/>
                    </w:rPr>
                  </w:pPr>
                </w:p>
              </w:tc>
            </w:tr>
            <w:tr w:rsidR="00A97D22" w:rsidRPr="00A97D22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97D22" w:rsidRPr="00A97D22" w:rsidRDefault="00A97D22" w:rsidP="00A97D22">
                  <w:pPr>
                    <w:spacing w:after="0"/>
                    <w:ind w:left="0" w:firstLine="0"/>
                    <w:jc w:val="center"/>
                    <w:rPr>
                      <w:rFonts w:eastAsia="Times New Roman" w:cs="Cordia New"/>
                      <w:sz w:val="32"/>
                      <w:szCs w:val="32"/>
                      <w:lang w:eastAsia="en-US"/>
                    </w:rPr>
                  </w:pPr>
                </w:p>
              </w:tc>
            </w:tr>
            <w:tr w:rsidR="00A97D22" w:rsidRPr="00A97D22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97D22" w:rsidRPr="00A97D22" w:rsidRDefault="00A97D22" w:rsidP="00A97D22">
                  <w:pPr>
                    <w:spacing w:after="0"/>
                    <w:ind w:left="0" w:firstLine="0"/>
                    <w:jc w:val="center"/>
                    <w:rPr>
                      <w:rFonts w:eastAsia="Times New Roman" w:cs="Cordia New"/>
                      <w:sz w:val="32"/>
                      <w:szCs w:val="32"/>
                      <w:lang w:eastAsia="en-US"/>
                    </w:rPr>
                  </w:pPr>
                </w:p>
              </w:tc>
            </w:tr>
            <w:tr w:rsidR="00A97D22" w:rsidRPr="00A97D22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97D22" w:rsidRPr="00A97D22" w:rsidRDefault="00A97D22" w:rsidP="00A97D22">
                  <w:pPr>
                    <w:spacing w:after="0"/>
                    <w:ind w:left="0" w:firstLine="0"/>
                    <w:jc w:val="center"/>
                    <w:rPr>
                      <w:rFonts w:eastAsia="Times New Roman" w:cs="Cordia New"/>
                      <w:sz w:val="32"/>
                      <w:szCs w:val="32"/>
                      <w:lang w:eastAsia="en-US"/>
                    </w:rPr>
                  </w:pPr>
                </w:p>
              </w:tc>
            </w:tr>
            <w:tr w:rsidR="00A97D22" w:rsidRPr="00A97D22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97D22" w:rsidRPr="00A97D22" w:rsidRDefault="00A97D22" w:rsidP="00A97D22">
                  <w:pPr>
                    <w:spacing w:after="0"/>
                    <w:ind w:left="0" w:firstLine="0"/>
                    <w:jc w:val="center"/>
                    <w:rPr>
                      <w:rFonts w:eastAsia="Times New Roman" w:cs="Cordia New"/>
                      <w:sz w:val="32"/>
                      <w:szCs w:val="32"/>
                      <w:lang w:eastAsia="en-US"/>
                    </w:rPr>
                  </w:pPr>
                </w:p>
              </w:tc>
            </w:tr>
          </w:tbl>
          <w:tbl>
            <w:tblPr>
              <w:tblpPr w:leftFromText="180" w:rightFromText="180" w:vertAnchor="text" w:horzAnchor="page" w:tblpX="4681" w:tblpY="-2134"/>
              <w:tblOverlap w:val="never"/>
              <w:tblW w:w="7412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412"/>
            </w:tblGrid>
            <w:tr w:rsidR="00A97D22" w:rsidRPr="00A97D22" w:rsidTr="00A97D22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97D22" w:rsidRPr="00A97D22" w:rsidRDefault="00A97D22" w:rsidP="00A97D22">
                  <w:pPr>
                    <w:spacing w:after="0"/>
                    <w:ind w:left="0" w:firstLine="0"/>
                    <w:jc w:val="center"/>
                    <w:rPr>
                      <w:rFonts w:eastAsia="Times New Roman" w:cs="Cordia New"/>
                      <w:color w:val="000000"/>
                      <w:sz w:val="32"/>
                      <w:szCs w:val="32"/>
                      <w:lang w:eastAsia="en-US"/>
                    </w:rPr>
                  </w:pPr>
                  <w:r w:rsidRPr="00A97D22">
                    <w:rPr>
                      <w:rFonts w:eastAsia="Times New Roman" w:cs="Cordia New"/>
                      <w:color w:val="000000"/>
                      <w:sz w:val="32"/>
                      <w:szCs w:val="32"/>
                      <w:lang w:eastAsia="en-US"/>
                    </w:rPr>
                    <w:t> </w:t>
                  </w:r>
                </w:p>
              </w:tc>
            </w:tr>
            <w:tr w:rsidR="00A97D22" w:rsidRPr="00A97D22" w:rsidTr="00252D99">
              <w:trPr>
                <w:trHeight w:val="75"/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97D22" w:rsidRPr="00A97D22" w:rsidRDefault="00A97D22" w:rsidP="00A97D22">
                  <w:pPr>
                    <w:spacing w:after="0"/>
                    <w:ind w:left="0" w:firstLine="0"/>
                    <w:jc w:val="center"/>
                    <w:rPr>
                      <w:rFonts w:eastAsia="Times New Roman" w:cs="Cordia New"/>
                      <w:color w:val="000000"/>
                      <w:sz w:val="32"/>
                      <w:szCs w:val="32"/>
                      <w:lang w:eastAsia="en-US"/>
                    </w:rPr>
                  </w:pPr>
                  <w:r w:rsidRPr="00A97D22">
                    <w:rPr>
                      <w:rFonts w:eastAsia="Times New Roman" w:cs="Cordia New"/>
                      <w:color w:val="660066"/>
                      <w:sz w:val="32"/>
                      <w:szCs w:val="32"/>
                      <w:lang w:eastAsia="en-US"/>
                    </w:rPr>
                    <w:t>(</w:t>
                  </w:r>
                  <w:r w:rsidRPr="00A97D22">
                    <w:rPr>
                      <w:rFonts w:eastAsia="Times New Roman" w:cs="Cordia New"/>
                      <w:color w:val="660066"/>
                      <w:sz w:val="32"/>
                      <w:szCs w:val="32"/>
                      <w:cs/>
                      <w:lang w:eastAsia="en-US"/>
                    </w:rPr>
                    <w:t>นายเทพชัย</w:t>
                  </w:r>
                  <w:r w:rsidRPr="00A97D22">
                    <w:rPr>
                      <w:rFonts w:eastAsia="Times New Roman" w:cs="Cordia New"/>
                      <w:color w:val="660066"/>
                      <w:sz w:val="32"/>
                      <w:szCs w:val="32"/>
                      <w:lang w:eastAsia="en-US"/>
                    </w:rPr>
                    <w:t> </w:t>
                  </w:r>
                  <w:r w:rsidRPr="00A97D22">
                    <w:rPr>
                      <w:rFonts w:eastAsia="Times New Roman" w:cs="Cordia New"/>
                      <w:color w:val="660066"/>
                      <w:sz w:val="32"/>
                      <w:szCs w:val="32"/>
                      <w:cs/>
                      <w:lang w:eastAsia="en-US"/>
                    </w:rPr>
                    <w:t>คงมี)</w:t>
                  </w:r>
                </w:p>
              </w:tc>
            </w:tr>
            <w:tr w:rsidR="00A97D22" w:rsidRPr="00A97D22" w:rsidTr="00A97D22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97D22" w:rsidRPr="00A97D22" w:rsidRDefault="00A97D22" w:rsidP="00A97D22">
                  <w:pPr>
                    <w:spacing w:after="0"/>
                    <w:ind w:left="0" w:firstLine="0"/>
                    <w:jc w:val="center"/>
                    <w:rPr>
                      <w:rFonts w:eastAsia="Times New Roman" w:cs="Cordia New"/>
                      <w:color w:val="000000"/>
                      <w:sz w:val="32"/>
                      <w:szCs w:val="32"/>
                      <w:lang w:eastAsia="en-US"/>
                    </w:rPr>
                  </w:pPr>
                  <w:r w:rsidRPr="00A97D22">
                    <w:rPr>
                      <w:rFonts w:eastAsia="Times New Roman" w:cs="Cordia New"/>
                      <w:color w:val="660066"/>
                      <w:sz w:val="32"/>
                      <w:szCs w:val="32"/>
                      <w:cs/>
                      <w:lang w:eastAsia="en-US"/>
                    </w:rPr>
                    <w:t>นายกองค์การบริหารส่วนตำบลหานโพธิ์</w:t>
                  </w:r>
                </w:p>
              </w:tc>
            </w:tr>
            <w:tr w:rsidR="00A97D22" w:rsidRPr="00A97D22" w:rsidTr="00A97D2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97D22" w:rsidRPr="00A97D22" w:rsidRDefault="00A97D22" w:rsidP="00A97D22">
                  <w:pPr>
                    <w:spacing w:after="0"/>
                    <w:ind w:left="0" w:firstLine="0"/>
                    <w:jc w:val="left"/>
                    <w:rPr>
                      <w:rFonts w:ascii="Angsana New" w:eastAsia="Times New Roman" w:hAnsi="Angsana New"/>
                      <w:lang w:eastAsia="en-US"/>
                    </w:rPr>
                  </w:pPr>
                </w:p>
              </w:tc>
            </w:tr>
          </w:tbl>
          <w:p w:rsidR="00A97D22" w:rsidRPr="00A97D22" w:rsidRDefault="00A97D22" w:rsidP="00A97D22">
            <w:pPr>
              <w:spacing w:after="0"/>
              <w:ind w:left="0" w:firstLine="0"/>
              <w:jc w:val="left"/>
              <w:rPr>
                <w:rFonts w:eastAsia="Times New Roman" w:cs="Cordia New"/>
                <w:sz w:val="32"/>
                <w:szCs w:val="32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97D22" w:rsidRPr="00A97D22" w:rsidRDefault="00A97D22" w:rsidP="00A97D22">
            <w:pPr>
              <w:spacing w:after="0"/>
              <w:ind w:left="0" w:firstLine="0"/>
              <w:jc w:val="right"/>
              <w:rPr>
                <w:rFonts w:eastAsia="Times New Roman" w:cs="Cordia New"/>
                <w:sz w:val="32"/>
                <w:szCs w:val="32"/>
                <w:lang w:eastAsia="en-US"/>
              </w:rPr>
            </w:pPr>
          </w:p>
        </w:tc>
      </w:tr>
    </w:tbl>
    <w:p w:rsidR="00252D99" w:rsidRDefault="00252D99" w:rsidP="00A97D22">
      <w:pPr>
        <w:ind w:left="0" w:firstLine="0"/>
      </w:pPr>
    </w:p>
    <w:p w:rsidR="00252D99" w:rsidRDefault="00252D99" w:rsidP="00A97D22">
      <w:pPr>
        <w:ind w:left="0" w:firstLine="0"/>
      </w:pPr>
    </w:p>
    <w:p w:rsidR="00252D99" w:rsidRDefault="00252D99" w:rsidP="00A97D22">
      <w:pPr>
        <w:ind w:left="0" w:firstLine="0"/>
      </w:pPr>
    </w:p>
    <w:p w:rsidR="004744B2" w:rsidRDefault="00482932" w:rsidP="00A97D22">
      <w:pPr>
        <w:ind w:left="0" w:firstLine="0"/>
      </w:pPr>
      <w:r>
        <w:rPr>
          <w:noProof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3886200</wp:posOffset>
            </wp:positionV>
            <wp:extent cx="2641600" cy="1351280"/>
            <wp:effectExtent l="1905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00" cy="1351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4744B2" w:rsidSect="00A97D22">
      <w:pgSz w:w="11906" w:h="16838"/>
      <w:pgMar w:top="709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20"/>
  <w:characterSpacingControl w:val="doNotCompress"/>
  <w:compat>
    <w:applyBreakingRules/>
  </w:compat>
  <w:rsids>
    <w:rsidRoot w:val="00A97D22"/>
    <w:rsid w:val="00252D99"/>
    <w:rsid w:val="002F1E36"/>
    <w:rsid w:val="004744B2"/>
    <w:rsid w:val="00482932"/>
    <w:rsid w:val="008838D5"/>
    <w:rsid w:val="009B3507"/>
    <w:rsid w:val="00A97D22"/>
    <w:rsid w:val="00DE46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>
      <w:pPr>
        <w:spacing w:after="280"/>
        <w:ind w:left="1480" w:hanging="357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E36"/>
    <w:rPr>
      <w:sz w:val="28"/>
      <w:szCs w:val="28"/>
      <w:lang w:eastAsia="zh-CN"/>
    </w:rPr>
  </w:style>
  <w:style w:type="paragraph" w:styleId="1">
    <w:name w:val="heading 1"/>
    <w:basedOn w:val="a"/>
    <w:next w:val="a"/>
    <w:link w:val="10"/>
    <w:qFormat/>
    <w:rsid w:val="002F1E36"/>
    <w:pPr>
      <w:keepNext/>
      <w:outlineLvl w:val="0"/>
    </w:pPr>
    <w:rPr>
      <w:rFonts w:ascii="AngsanaUPC" w:hAnsi="AngsanaUPC" w:cs="AngsanaUPC"/>
      <w:sz w:val="32"/>
      <w:szCs w:val="32"/>
    </w:rPr>
  </w:style>
  <w:style w:type="paragraph" w:styleId="2">
    <w:name w:val="heading 2"/>
    <w:basedOn w:val="a"/>
    <w:next w:val="a"/>
    <w:link w:val="20"/>
    <w:qFormat/>
    <w:rsid w:val="002F1E36"/>
    <w:pPr>
      <w:keepNext/>
      <w:jc w:val="right"/>
      <w:outlineLvl w:val="1"/>
    </w:pPr>
    <w:rPr>
      <w:rFonts w:ascii="AngsanaUPC" w:hAnsi="AngsanaUPC" w:cs="AngsanaUPC"/>
      <w:sz w:val="32"/>
      <w:szCs w:val="32"/>
    </w:rPr>
  </w:style>
  <w:style w:type="paragraph" w:styleId="3">
    <w:name w:val="heading 3"/>
    <w:basedOn w:val="a"/>
    <w:next w:val="a"/>
    <w:link w:val="30"/>
    <w:qFormat/>
    <w:rsid w:val="002F1E36"/>
    <w:pPr>
      <w:keepNext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2F1E36"/>
    <w:pPr>
      <w:keepNext/>
      <w:jc w:val="center"/>
      <w:outlineLvl w:val="3"/>
    </w:pPr>
    <w:rPr>
      <w:rFonts w:ascii="Angsana New" w:hAnsi="Angsana New"/>
      <w:sz w:val="32"/>
      <w:szCs w:val="32"/>
    </w:rPr>
  </w:style>
  <w:style w:type="paragraph" w:styleId="5">
    <w:name w:val="heading 5"/>
    <w:basedOn w:val="a"/>
    <w:next w:val="a"/>
    <w:link w:val="50"/>
    <w:qFormat/>
    <w:rsid w:val="002F1E36"/>
    <w:pPr>
      <w:keepNext/>
      <w:ind w:left="1080"/>
      <w:outlineLvl w:val="4"/>
    </w:pPr>
    <w:rPr>
      <w:rFonts w:ascii="Angsana New" w:hAnsi="Angsana New"/>
      <w:sz w:val="32"/>
      <w:szCs w:val="32"/>
    </w:rPr>
  </w:style>
  <w:style w:type="paragraph" w:styleId="6">
    <w:name w:val="heading 6"/>
    <w:basedOn w:val="a"/>
    <w:next w:val="a"/>
    <w:link w:val="60"/>
    <w:qFormat/>
    <w:rsid w:val="002F1E36"/>
    <w:pPr>
      <w:keepNext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2F1E36"/>
    <w:pPr>
      <w:keepNext/>
      <w:outlineLvl w:val="6"/>
    </w:pPr>
    <w:rPr>
      <w:rFonts w:ascii="Angsana New" w:hAnsi="Angsana New"/>
      <w:b/>
      <w:bCs/>
      <w:sz w:val="32"/>
      <w:szCs w:val="32"/>
    </w:rPr>
  </w:style>
  <w:style w:type="paragraph" w:styleId="8">
    <w:name w:val="heading 8"/>
    <w:basedOn w:val="a"/>
    <w:next w:val="a"/>
    <w:link w:val="80"/>
    <w:qFormat/>
    <w:rsid w:val="002F1E36"/>
    <w:pPr>
      <w:keepNext/>
      <w:ind w:firstLine="1440"/>
      <w:outlineLvl w:val="7"/>
    </w:pPr>
    <w:rPr>
      <w:rFonts w:ascii="Angsana New" w:hAnsi="Angsana New"/>
      <w:sz w:val="32"/>
      <w:szCs w:val="32"/>
    </w:rPr>
  </w:style>
  <w:style w:type="paragraph" w:styleId="9">
    <w:name w:val="heading 9"/>
    <w:basedOn w:val="a"/>
    <w:next w:val="a"/>
    <w:link w:val="90"/>
    <w:qFormat/>
    <w:rsid w:val="002F1E36"/>
    <w:pPr>
      <w:spacing w:before="240" w:after="60"/>
      <w:outlineLvl w:val="8"/>
    </w:pPr>
    <w:rPr>
      <w:rFonts w:ascii="Arial" w:hAnsi="Arial" w:cs="AngsanaUPC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F1E36"/>
    <w:rPr>
      <w:rFonts w:ascii="AngsanaUPC" w:hAnsi="AngsanaUPC" w:cs="AngsanaUPC"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rsid w:val="002F1E36"/>
    <w:rPr>
      <w:rFonts w:ascii="AngsanaUPC" w:hAnsi="AngsanaUPC" w:cs="AngsanaUPC"/>
      <w:sz w:val="32"/>
      <w:szCs w:val="32"/>
      <w:lang w:eastAsia="zh-CN"/>
    </w:rPr>
  </w:style>
  <w:style w:type="character" w:customStyle="1" w:styleId="30">
    <w:name w:val="หัวเรื่อง 3 อักขระ"/>
    <w:basedOn w:val="a0"/>
    <w:link w:val="3"/>
    <w:rsid w:val="002F1E36"/>
    <w:rPr>
      <w:rFonts w:ascii="AngsanaUPC" w:hAnsi="AngsanaUPC" w:cs="AngsanaUPC"/>
      <w:sz w:val="32"/>
      <w:szCs w:val="32"/>
      <w:lang w:eastAsia="zh-CN"/>
    </w:rPr>
  </w:style>
  <w:style w:type="character" w:customStyle="1" w:styleId="40">
    <w:name w:val="หัวเรื่อง 4 อักขระ"/>
    <w:basedOn w:val="a0"/>
    <w:link w:val="4"/>
    <w:rsid w:val="002F1E36"/>
    <w:rPr>
      <w:rFonts w:ascii="Angsana New" w:hAnsi="Angsana New"/>
      <w:sz w:val="32"/>
      <w:szCs w:val="32"/>
      <w:lang w:eastAsia="zh-CN"/>
    </w:rPr>
  </w:style>
  <w:style w:type="character" w:customStyle="1" w:styleId="50">
    <w:name w:val="หัวเรื่อง 5 อักขระ"/>
    <w:basedOn w:val="a0"/>
    <w:link w:val="5"/>
    <w:rsid w:val="002F1E36"/>
    <w:rPr>
      <w:rFonts w:ascii="Angsana New" w:hAnsi="Angsana New"/>
      <w:sz w:val="32"/>
      <w:szCs w:val="32"/>
      <w:lang w:eastAsia="zh-CN"/>
    </w:rPr>
  </w:style>
  <w:style w:type="character" w:customStyle="1" w:styleId="60">
    <w:name w:val="หัวเรื่อง 6 อักขระ"/>
    <w:basedOn w:val="a0"/>
    <w:link w:val="6"/>
    <w:rsid w:val="002F1E36"/>
    <w:rPr>
      <w:b/>
      <w:bCs/>
      <w:sz w:val="28"/>
      <w:szCs w:val="28"/>
      <w:lang w:eastAsia="zh-CN"/>
    </w:rPr>
  </w:style>
  <w:style w:type="character" w:customStyle="1" w:styleId="70">
    <w:name w:val="หัวเรื่อง 7 อักขระ"/>
    <w:basedOn w:val="a0"/>
    <w:link w:val="7"/>
    <w:rsid w:val="002F1E36"/>
    <w:rPr>
      <w:rFonts w:ascii="Angsana New" w:hAnsi="Angsana New"/>
      <w:b/>
      <w:bCs/>
      <w:sz w:val="32"/>
      <w:szCs w:val="32"/>
      <w:lang w:eastAsia="zh-CN"/>
    </w:rPr>
  </w:style>
  <w:style w:type="character" w:customStyle="1" w:styleId="80">
    <w:name w:val="หัวเรื่อง 8 อักขระ"/>
    <w:basedOn w:val="a0"/>
    <w:link w:val="8"/>
    <w:rsid w:val="002F1E36"/>
    <w:rPr>
      <w:rFonts w:ascii="Angsana New" w:hAnsi="Angsana New"/>
      <w:sz w:val="32"/>
      <w:szCs w:val="32"/>
      <w:lang w:eastAsia="zh-CN"/>
    </w:rPr>
  </w:style>
  <w:style w:type="character" w:customStyle="1" w:styleId="90">
    <w:name w:val="หัวเรื่อง 9 อักขระ"/>
    <w:basedOn w:val="a0"/>
    <w:link w:val="9"/>
    <w:rsid w:val="002F1E36"/>
    <w:rPr>
      <w:rFonts w:ascii="Arial" w:hAnsi="Arial" w:cs="AngsanaUPC"/>
      <w:sz w:val="22"/>
      <w:szCs w:val="22"/>
      <w:lang w:eastAsia="zh-CN"/>
    </w:rPr>
  </w:style>
  <w:style w:type="paragraph" w:styleId="a3">
    <w:name w:val="Title"/>
    <w:basedOn w:val="a"/>
    <w:link w:val="a4"/>
    <w:qFormat/>
    <w:rsid w:val="002F1E36"/>
    <w:pPr>
      <w:jc w:val="center"/>
    </w:pPr>
    <w:rPr>
      <w:rFonts w:ascii="Angsana New" w:hAnsi="Angsana New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2F1E36"/>
    <w:rPr>
      <w:rFonts w:ascii="Angsana New" w:hAnsi="Angsana New"/>
      <w:b/>
      <w:bCs/>
      <w:sz w:val="36"/>
      <w:szCs w:val="36"/>
      <w:lang w:eastAsia="zh-CN"/>
    </w:rPr>
  </w:style>
  <w:style w:type="paragraph" w:styleId="a5">
    <w:name w:val="Subtitle"/>
    <w:basedOn w:val="a"/>
    <w:link w:val="a6"/>
    <w:qFormat/>
    <w:rsid w:val="002F1E36"/>
    <w:rPr>
      <w:rFonts w:ascii="Angsana New" w:hAnsi="Angsana New"/>
      <w:sz w:val="32"/>
      <w:szCs w:val="32"/>
    </w:rPr>
  </w:style>
  <w:style w:type="character" w:customStyle="1" w:styleId="a6">
    <w:name w:val="ชื่อเรื่องรอง อักขระ"/>
    <w:basedOn w:val="a0"/>
    <w:link w:val="a5"/>
    <w:rsid w:val="002F1E36"/>
    <w:rPr>
      <w:rFonts w:ascii="Angsana New" w:hAnsi="Angsana New"/>
      <w:sz w:val="32"/>
      <w:szCs w:val="32"/>
      <w:lang w:eastAsia="zh-CN"/>
    </w:rPr>
  </w:style>
  <w:style w:type="character" w:customStyle="1" w:styleId="apple-converted-space">
    <w:name w:val="apple-converted-space"/>
    <w:basedOn w:val="a0"/>
    <w:rsid w:val="00A97D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8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757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2</cp:revision>
  <dcterms:created xsi:type="dcterms:W3CDTF">2021-04-22T08:40:00Z</dcterms:created>
  <dcterms:modified xsi:type="dcterms:W3CDTF">2021-04-22T08:54:00Z</dcterms:modified>
</cp:coreProperties>
</file>