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7F" w:rsidRPr="0004790C" w:rsidRDefault="00B41C7F" w:rsidP="005E6A0F">
      <w:pPr>
        <w:spacing w:before="11"/>
        <w:rPr>
          <w:rFonts w:ascii="TH SarabunIT๙" w:eastAsia="Times New Roman" w:hAnsi="TH SarabunIT๙" w:cs="TH SarabunIT๙"/>
          <w:sz w:val="6"/>
          <w:szCs w:val="6"/>
          <w:cs/>
          <w:lang w:bidi="th-TH"/>
        </w:rPr>
      </w:pPr>
    </w:p>
    <w:p w:rsidR="00B41C7F" w:rsidRPr="0004790C" w:rsidRDefault="00D07CCB" w:rsidP="005E6A0F">
      <w:pPr>
        <w:spacing w:line="200" w:lineRule="atLeast"/>
        <w:jc w:val="right"/>
        <w:rPr>
          <w:rFonts w:ascii="TH SarabunIT๙" w:eastAsia="Times New Roman" w:hAnsi="TH SarabunIT๙" w:cs="TH SarabunIT๙"/>
          <w:sz w:val="20"/>
          <w:szCs w:val="20"/>
        </w:rPr>
      </w:pPr>
      <w:r>
        <w:rPr>
          <w:rFonts w:ascii="TH SarabunIT๙" w:eastAsia="Times New Roman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1737833" cy="1732518"/>
            <wp:effectExtent l="19050" t="0" r="0" b="49657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ตรา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888" cy="175051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B41C7F" w:rsidRPr="00D07CCB" w:rsidRDefault="009E22D9" w:rsidP="005E6A0F">
      <w:pPr>
        <w:spacing w:before="3"/>
        <w:ind w:right="82" w:firstLine="3841"/>
        <w:jc w:val="right"/>
        <w:rPr>
          <w:rFonts w:ascii="TH SarabunIT๙" w:eastAsia="TH SarabunIT๙" w:hAnsi="TH SarabunIT๙" w:cs="TH SarabunIT๙"/>
          <w:sz w:val="80"/>
          <w:szCs w:val="80"/>
        </w:rPr>
      </w:pPr>
      <w:bookmarkStart w:id="0" w:name="001ปก_2562"/>
      <w:bookmarkEnd w:id="0"/>
      <w:r w:rsidRPr="00D07CCB">
        <w:rPr>
          <w:rFonts w:ascii="TH SarabunIT๙" w:hAnsi="TH SarabunIT๙" w:cs="TH SarabunIT๙"/>
          <w:b/>
          <w:bCs/>
          <w:w w:val="95"/>
          <w:sz w:val="80"/>
          <w:szCs w:val="80"/>
          <w:cs/>
          <w:lang w:bidi="th-TH"/>
        </w:rPr>
        <w:t>แผนปฏิบัติการป้องกันและปราบปรามการทุจริต</w:t>
      </w:r>
    </w:p>
    <w:p w:rsidR="00E43805" w:rsidRPr="00E43805" w:rsidRDefault="00E43805" w:rsidP="00E43805">
      <w:pPr>
        <w:pStyle w:val="1"/>
        <w:spacing w:before="0"/>
        <w:ind w:left="0" w:right="773" w:firstLine="0"/>
        <w:jc w:val="right"/>
        <w:rPr>
          <w:rFonts w:cs="TH SarabunIT๙"/>
          <w:b w:val="0"/>
          <w:bCs w:val="0"/>
          <w:sz w:val="80"/>
          <w:szCs w:val="80"/>
        </w:rPr>
      </w:pPr>
      <w:r w:rsidRPr="00E43805">
        <w:rPr>
          <w:rFonts w:cs="TH SarabunIT๙"/>
          <w:spacing w:val="-4"/>
          <w:sz w:val="80"/>
          <w:szCs w:val="80"/>
          <w:cs/>
          <w:lang w:bidi="th-TH"/>
        </w:rPr>
        <w:t>พ</w:t>
      </w:r>
      <w:r w:rsidRPr="00E43805">
        <w:rPr>
          <w:rFonts w:cs="TH SarabunIT๙"/>
          <w:spacing w:val="-4"/>
          <w:sz w:val="80"/>
          <w:szCs w:val="80"/>
        </w:rPr>
        <w:t>.</w:t>
      </w:r>
      <w:r w:rsidRPr="00E43805">
        <w:rPr>
          <w:rFonts w:cs="TH SarabunIT๙"/>
          <w:spacing w:val="-4"/>
          <w:sz w:val="80"/>
          <w:szCs w:val="80"/>
          <w:cs/>
          <w:lang w:bidi="th-TH"/>
        </w:rPr>
        <w:t>ศ</w:t>
      </w:r>
      <w:r w:rsidRPr="00E43805">
        <w:rPr>
          <w:rFonts w:cs="TH SarabunIT๙"/>
          <w:spacing w:val="-4"/>
          <w:sz w:val="80"/>
          <w:szCs w:val="80"/>
        </w:rPr>
        <w:t>.</w:t>
      </w:r>
      <w:r w:rsidRPr="00E43805">
        <w:rPr>
          <w:rFonts w:cs="TH SarabunIT๙"/>
          <w:spacing w:val="-6"/>
          <w:sz w:val="80"/>
          <w:szCs w:val="80"/>
        </w:rPr>
        <w:t xml:space="preserve"> </w:t>
      </w:r>
      <w:r w:rsidR="0060036C">
        <w:rPr>
          <w:rFonts w:cs="TH SarabunIT๙"/>
          <w:spacing w:val="-4"/>
          <w:sz w:val="80"/>
          <w:szCs w:val="80"/>
          <w:cs/>
          <w:lang w:bidi="th-TH"/>
        </w:rPr>
        <w:t>๒๕๖</w:t>
      </w:r>
      <w:r w:rsidR="0033473B">
        <w:rPr>
          <w:rFonts w:cs="TH SarabunIT๙"/>
          <w:spacing w:val="-4"/>
          <w:sz w:val="80"/>
          <w:szCs w:val="80"/>
          <w:lang w:bidi="th-TH"/>
        </w:rPr>
        <w:t>3</w:t>
      </w:r>
    </w:p>
    <w:p w:rsidR="00B41C7F" w:rsidRDefault="00B022A9" w:rsidP="005E6A0F">
      <w:pPr>
        <w:spacing w:line="722" w:lineRule="exact"/>
        <w:ind w:right="82"/>
        <w:jc w:val="right"/>
        <w:rPr>
          <w:rFonts w:ascii="TH SarabunIT๙" w:eastAsia="TH SarabunIT๙" w:hAnsi="TH SarabunIT๙" w:cs="TH SarabunIT๙"/>
          <w:sz w:val="72"/>
          <w:szCs w:val="72"/>
        </w:rPr>
      </w:pPr>
      <w:r w:rsidRPr="00D07CCB">
        <w:rPr>
          <w:rFonts w:ascii="TH SarabunIT๙" w:hAnsi="TH SarabunIT๙" w:cs="TH SarabunIT๙"/>
          <w:b/>
          <w:bCs/>
          <w:sz w:val="72"/>
          <w:szCs w:val="72"/>
          <w:cs/>
          <w:lang w:bidi="th-TH"/>
        </w:rPr>
        <w:t>องค์การบริหารส่วนตำบลหานโพธิ์</w:t>
      </w:r>
    </w:p>
    <w:p w:rsidR="00A562EE" w:rsidRPr="00D07CCB" w:rsidRDefault="00A562EE" w:rsidP="005E6A0F">
      <w:pPr>
        <w:spacing w:line="722" w:lineRule="exact"/>
        <w:ind w:right="82"/>
        <w:jc w:val="right"/>
        <w:rPr>
          <w:rFonts w:ascii="TH SarabunIT๙" w:eastAsia="TH SarabunIT๙" w:hAnsi="TH SarabunIT๙" w:cs="TH SarabunIT๙"/>
          <w:sz w:val="72"/>
          <w:szCs w:val="72"/>
        </w:rPr>
      </w:pPr>
    </w:p>
    <w:p w:rsidR="00B41C7F" w:rsidRPr="0004790C" w:rsidRDefault="00B41C7F" w:rsidP="005E6A0F">
      <w:pPr>
        <w:rPr>
          <w:rFonts w:ascii="TH SarabunIT๙" w:eastAsia="TH SarabunIT๙" w:hAnsi="TH SarabunIT๙" w:cs="TH SarabunIT๙"/>
          <w:b/>
          <w:bCs/>
          <w:sz w:val="20"/>
          <w:szCs w:val="20"/>
        </w:rPr>
      </w:pPr>
    </w:p>
    <w:p w:rsidR="00B41C7F" w:rsidRPr="0004790C" w:rsidRDefault="00B41C7F" w:rsidP="005E6A0F">
      <w:pPr>
        <w:rPr>
          <w:rFonts w:ascii="TH SarabunIT๙" w:eastAsia="TH SarabunIT๙" w:hAnsi="TH SarabunIT๙" w:cs="TH SarabunIT๙"/>
          <w:b/>
          <w:bCs/>
          <w:sz w:val="20"/>
          <w:szCs w:val="20"/>
        </w:rPr>
      </w:pPr>
    </w:p>
    <w:p w:rsidR="00B41C7F" w:rsidRPr="0004790C" w:rsidRDefault="00B41C7F" w:rsidP="005E6A0F">
      <w:pPr>
        <w:spacing w:before="2"/>
        <w:rPr>
          <w:rFonts w:ascii="TH SarabunIT๙" w:eastAsia="TH SarabunIT๙" w:hAnsi="TH SarabunIT๙" w:cs="TH SarabunIT๙"/>
          <w:b/>
          <w:bCs/>
          <w:sz w:val="24"/>
          <w:szCs w:val="24"/>
        </w:rPr>
      </w:pPr>
    </w:p>
    <w:p w:rsidR="00B41C7F" w:rsidRDefault="009E22D9" w:rsidP="005E6A0F">
      <w:pPr>
        <w:spacing w:line="200" w:lineRule="atLeast"/>
        <w:rPr>
          <w:rFonts w:ascii="TH SarabunIT๙" w:eastAsia="TH SarabunIT๙" w:hAnsi="TH SarabunIT๙" w:cs="TH SarabunIT๙" w:hint="cs"/>
          <w:sz w:val="20"/>
          <w:szCs w:val="20"/>
          <w:lang w:bidi="th-TH"/>
        </w:rPr>
      </w:pPr>
      <w:r w:rsidRPr="0004790C">
        <w:rPr>
          <w:rFonts w:ascii="TH SarabunIT๙" w:eastAsia="TH SarabunIT๙" w:hAnsi="TH SarabunIT๙" w:cs="TH SarabunIT๙"/>
          <w:noProof/>
          <w:sz w:val="20"/>
          <w:szCs w:val="20"/>
          <w:lang w:bidi="th-TH"/>
        </w:rPr>
        <w:drawing>
          <wp:inline distT="0" distB="0" distL="0" distR="0">
            <wp:extent cx="5905789" cy="394249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789" cy="394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2EE" w:rsidRDefault="00A562EE" w:rsidP="005E6A0F">
      <w:pPr>
        <w:spacing w:line="200" w:lineRule="atLeast"/>
        <w:rPr>
          <w:rFonts w:ascii="TH SarabunIT๙" w:eastAsia="TH SarabunIT๙" w:hAnsi="TH SarabunIT๙" w:cs="TH SarabunIT๙" w:hint="cs"/>
          <w:sz w:val="20"/>
          <w:szCs w:val="20"/>
          <w:lang w:bidi="th-TH"/>
        </w:rPr>
      </w:pPr>
    </w:p>
    <w:p w:rsidR="00A562EE" w:rsidRDefault="00A562EE" w:rsidP="005E6A0F">
      <w:pPr>
        <w:spacing w:line="200" w:lineRule="atLeast"/>
        <w:rPr>
          <w:rFonts w:ascii="TH SarabunIT๙" w:eastAsia="TH SarabunIT๙" w:hAnsi="TH SarabunIT๙" w:cs="TH SarabunIT๙" w:hint="cs"/>
          <w:sz w:val="20"/>
          <w:szCs w:val="20"/>
          <w:lang w:bidi="th-TH"/>
        </w:rPr>
      </w:pPr>
    </w:p>
    <w:p w:rsidR="00A562EE" w:rsidRDefault="00A562EE" w:rsidP="005E6A0F">
      <w:pPr>
        <w:spacing w:line="200" w:lineRule="atLeast"/>
        <w:rPr>
          <w:rFonts w:ascii="TH SarabunIT๙" w:eastAsia="TH SarabunIT๙" w:hAnsi="TH SarabunIT๙" w:cs="TH SarabunIT๙" w:hint="cs"/>
          <w:sz w:val="20"/>
          <w:szCs w:val="20"/>
          <w:lang w:bidi="th-TH"/>
        </w:rPr>
      </w:pPr>
    </w:p>
    <w:p w:rsidR="00B344D9" w:rsidRPr="0004790C" w:rsidRDefault="00B344D9" w:rsidP="00A562EE">
      <w:pPr>
        <w:pStyle w:val="2"/>
        <w:spacing w:before="49"/>
        <w:ind w:left="0"/>
        <w:rPr>
          <w:rFonts w:cs="TH SarabunIT๙" w:hint="cs"/>
          <w:sz w:val="32"/>
          <w:szCs w:val="32"/>
          <w:lang w:bidi="th-TH"/>
        </w:rPr>
      </w:pPr>
      <w:bookmarkStart w:id="1" w:name="002แผนปฏิบัติการป้องกันและปราบปรามฯ_2562"/>
      <w:bookmarkStart w:id="2" w:name="_GoBack"/>
      <w:bookmarkEnd w:id="1"/>
      <w:bookmarkEnd w:id="2"/>
    </w:p>
    <w:sectPr w:rsidR="00B344D9" w:rsidRPr="0004790C" w:rsidSect="00A562EE">
      <w:headerReference w:type="default" r:id="rId10"/>
      <w:pgSz w:w="11910" w:h="16840"/>
      <w:pgMar w:top="743" w:right="1162" w:bottom="278" w:left="15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181" w:rsidRDefault="00CF5181">
      <w:r>
        <w:separator/>
      </w:r>
    </w:p>
  </w:endnote>
  <w:endnote w:type="continuationSeparator" w:id="0">
    <w:p w:rsidR="00CF5181" w:rsidRDefault="00CF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181" w:rsidRDefault="00CF5181">
      <w:r>
        <w:separator/>
      </w:r>
    </w:p>
  </w:footnote>
  <w:footnote w:type="continuationSeparator" w:id="0">
    <w:p w:rsidR="00CF5181" w:rsidRDefault="00CF51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16D" w:rsidRDefault="003C216D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451EA"/>
    <w:multiLevelType w:val="multilevel"/>
    <w:tmpl w:val="703E6860"/>
    <w:lvl w:ilvl="0">
      <w:start w:val="1"/>
      <w:numFmt w:val="decimal"/>
      <w:lvlText w:val="%1."/>
      <w:lvlJc w:val="left"/>
      <w:pPr>
        <w:tabs>
          <w:tab w:val="num" w:pos="1735"/>
        </w:tabs>
        <w:ind w:left="1735" w:hanging="360"/>
      </w:pPr>
    </w:lvl>
    <w:lvl w:ilvl="1">
      <w:start w:val="1"/>
      <w:numFmt w:val="decimal"/>
      <w:lvlText w:val="%2."/>
      <w:lvlJc w:val="left"/>
      <w:pPr>
        <w:tabs>
          <w:tab w:val="num" w:pos="2455"/>
        </w:tabs>
        <w:ind w:left="2455" w:hanging="360"/>
      </w:pPr>
    </w:lvl>
    <w:lvl w:ilvl="2">
      <w:start w:val="1"/>
      <w:numFmt w:val="decimal"/>
      <w:lvlText w:val="%3."/>
      <w:lvlJc w:val="left"/>
      <w:pPr>
        <w:tabs>
          <w:tab w:val="num" w:pos="3175"/>
        </w:tabs>
        <w:ind w:left="3175" w:hanging="360"/>
      </w:pPr>
    </w:lvl>
    <w:lvl w:ilvl="3" w:tentative="1">
      <w:start w:val="1"/>
      <w:numFmt w:val="decimal"/>
      <w:lvlText w:val="%4."/>
      <w:lvlJc w:val="left"/>
      <w:pPr>
        <w:tabs>
          <w:tab w:val="num" w:pos="3895"/>
        </w:tabs>
        <w:ind w:left="3895" w:hanging="360"/>
      </w:pPr>
    </w:lvl>
    <w:lvl w:ilvl="4" w:tentative="1">
      <w:start w:val="1"/>
      <w:numFmt w:val="decimal"/>
      <w:lvlText w:val="%5."/>
      <w:lvlJc w:val="left"/>
      <w:pPr>
        <w:tabs>
          <w:tab w:val="num" w:pos="4615"/>
        </w:tabs>
        <w:ind w:left="4615" w:hanging="360"/>
      </w:pPr>
    </w:lvl>
    <w:lvl w:ilvl="5" w:tentative="1">
      <w:start w:val="1"/>
      <w:numFmt w:val="decimal"/>
      <w:lvlText w:val="%6."/>
      <w:lvlJc w:val="left"/>
      <w:pPr>
        <w:tabs>
          <w:tab w:val="num" w:pos="5335"/>
        </w:tabs>
        <w:ind w:left="5335" w:hanging="360"/>
      </w:pPr>
    </w:lvl>
    <w:lvl w:ilvl="6" w:tentative="1">
      <w:start w:val="1"/>
      <w:numFmt w:val="decimal"/>
      <w:lvlText w:val="%7."/>
      <w:lvlJc w:val="left"/>
      <w:pPr>
        <w:tabs>
          <w:tab w:val="num" w:pos="6055"/>
        </w:tabs>
        <w:ind w:left="6055" w:hanging="360"/>
      </w:pPr>
    </w:lvl>
    <w:lvl w:ilvl="7" w:tentative="1">
      <w:start w:val="1"/>
      <w:numFmt w:val="decimal"/>
      <w:lvlText w:val="%8."/>
      <w:lvlJc w:val="left"/>
      <w:pPr>
        <w:tabs>
          <w:tab w:val="num" w:pos="6775"/>
        </w:tabs>
        <w:ind w:left="6775" w:hanging="360"/>
      </w:pPr>
    </w:lvl>
    <w:lvl w:ilvl="8" w:tentative="1">
      <w:start w:val="1"/>
      <w:numFmt w:val="decimal"/>
      <w:lvlText w:val="%9."/>
      <w:lvlJc w:val="left"/>
      <w:pPr>
        <w:tabs>
          <w:tab w:val="num" w:pos="7495"/>
        </w:tabs>
        <w:ind w:left="7495" w:hanging="360"/>
      </w:pPr>
    </w:lvl>
  </w:abstractNum>
  <w:abstractNum w:abstractNumId="1">
    <w:nsid w:val="436F3828"/>
    <w:multiLevelType w:val="multilevel"/>
    <w:tmpl w:val="FEAC972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7F"/>
    <w:rsid w:val="00037DD3"/>
    <w:rsid w:val="0004790C"/>
    <w:rsid w:val="00052A87"/>
    <w:rsid w:val="000B3E04"/>
    <w:rsid w:val="00114BC7"/>
    <w:rsid w:val="001768B4"/>
    <w:rsid w:val="00194123"/>
    <w:rsid w:val="0019565A"/>
    <w:rsid w:val="00217A32"/>
    <w:rsid w:val="002362D6"/>
    <w:rsid w:val="002D7ED6"/>
    <w:rsid w:val="002E3585"/>
    <w:rsid w:val="003031D6"/>
    <w:rsid w:val="003178D3"/>
    <w:rsid w:val="0033473B"/>
    <w:rsid w:val="0036043D"/>
    <w:rsid w:val="003C216D"/>
    <w:rsid w:val="00400BAD"/>
    <w:rsid w:val="00401E54"/>
    <w:rsid w:val="004066A1"/>
    <w:rsid w:val="00424901"/>
    <w:rsid w:val="00470F59"/>
    <w:rsid w:val="00474D6A"/>
    <w:rsid w:val="00493892"/>
    <w:rsid w:val="004B03AA"/>
    <w:rsid w:val="004D3BAD"/>
    <w:rsid w:val="004F4504"/>
    <w:rsid w:val="00557703"/>
    <w:rsid w:val="005B3F3A"/>
    <w:rsid w:val="005E2317"/>
    <w:rsid w:val="005E6A0F"/>
    <w:rsid w:val="0060036C"/>
    <w:rsid w:val="006308E7"/>
    <w:rsid w:val="0064205B"/>
    <w:rsid w:val="0064586E"/>
    <w:rsid w:val="006935BD"/>
    <w:rsid w:val="00744717"/>
    <w:rsid w:val="007505BC"/>
    <w:rsid w:val="007C2FA2"/>
    <w:rsid w:val="007D398E"/>
    <w:rsid w:val="007F0BBC"/>
    <w:rsid w:val="00861DF2"/>
    <w:rsid w:val="008822CE"/>
    <w:rsid w:val="008E1F1E"/>
    <w:rsid w:val="009C303B"/>
    <w:rsid w:val="009E22D9"/>
    <w:rsid w:val="00A562EE"/>
    <w:rsid w:val="00A757BE"/>
    <w:rsid w:val="00AA557D"/>
    <w:rsid w:val="00AC0C62"/>
    <w:rsid w:val="00B022A9"/>
    <w:rsid w:val="00B344D9"/>
    <w:rsid w:val="00B41C7F"/>
    <w:rsid w:val="00BD2535"/>
    <w:rsid w:val="00C450B5"/>
    <w:rsid w:val="00C938DC"/>
    <w:rsid w:val="00CE29B9"/>
    <w:rsid w:val="00CF5181"/>
    <w:rsid w:val="00D07CCB"/>
    <w:rsid w:val="00D258BC"/>
    <w:rsid w:val="00D723E9"/>
    <w:rsid w:val="00D8078E"/>
    <w:rsid w:val="00D82A2B"/>
    <w:rsid w:val="00DA31EA"/>
    <w:rsid w:val="00DB2D75"/>
    <w:rsid w:val="00E2050E"/>
    <w:rsid w:val="00E43805"/>
    <w:rsid w:val="00E90164"/>
    <w:rsid w:val="00E94977"/>
    <w:rsid w:val="00ED3A09"/>
    <w:rsid w:val="00F22901"/>
    <w:rsid w:val="00FB0068"/>
    <w:rsid w:val="00FF1DD1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33"/>
      <w:ind w:left="2248" w:hanging="1419"/>
      <w:outlineLvl w:val="0"/>
    </w:pPr>
    <w:rPr>
      <w:rFonts w:ascii="TH SarabunIT๙" w:eastAsia="TH SarabunIT๙" w:hAnsi="TH SarabunIT๙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1542"/>
      <w:outlineLvl w:val="1"/>
    </w:pPr>
    <w:rPr>
      <w:rFonts w:ascii="TH SarabunIT๙" w:eastAsia="TH SarabunIT๙" w:hAnsi="TH SarabunIT๙"/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102"/>
      <w:outlineLvl w:val="2"/>
    </w:pPr>
    <w:rPr>
      <w:rFonts w:ascii="TH SarabunIT๙" w:eastAsia="TH SarabunIT๙" w:hAnsi="TH SarabunIT๙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rFonts w:ascii="TH SarabunIT๙" w:eastAsia="TH SarabunIT๙" w:hAnsi="TH SarabunIT๙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822CE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8822CE"/>
  </w:style>
  <w:style w:type="paragraph" w:styleId="a7">
    <w:name w:val="footer"/>
    <w:basedOn w:val="a"/>
    <w:link w:val="a8"/>
    <w:uiPriority w:val="99"/>
    <w:unhideWhenUsed/>
    <w:rsid w:val="008822CE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8822CE"/>
  </w:style>
  <w:style w:type="paragraph" w:customStyle="1" w:styleId="Default">
    <w:name w:val="Default"/>
    <w:rsid w:val="00400BAD"/>
    <w:pPr>
      <w:widowControl/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  <w:lang w:bidi="th-TH"/>
    </w:rPr>
  </w:style>
  <w:style w:type="paragraph" w:customStyle="1" w:styleId="CM1">
    <w:name w:val="CM1"/>
    <w:basedOn w:val="Default"/>
    <w:next w:val="Default"/>
    <w:uiPriority w:val="99"/>
    <w:rsid w:val="00400BAD"/>
    <w:rPr>
      <w:color w:val="auto"/>
    </w:rPr>
  </w:style>
  <w:style w:type="table" w:styleId="a9">
    <w:name w:val="Table Grid"/>
    <w:basedOn w:val="a1"/>
    <w:uiPriority w:val="39"/>
    <w:rsid w:val="001956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ED3A09"/>
    <w:pPr>
      <w:widowControl/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  <w:lang w:bidi="th-TH"/>
    </w:rPr>
  </w:style>
  <w:style w:type="character" w:styleId="ab">
    <w:name w:val="Hyperlink"/>
    <w:basedOn w:val="a0"/>
    <w:uiPriority w:val="99"/>
    <w:unhideWhenUsed/>
    <w:rsid w:val="00474D6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0036C"/>
    <w:rPr>
      <w:rFonts w:ascii="Tahoma" w:hAnsi="Tahoma" w:cs="Tahoma"/>
      <w:sz w:val="16"/>
      <w:szCs w:val="16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6003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33"/>
      <w:ind w:left="2248" w:hanging="1419"/>
      <w:outlineLvl w:val="0"/>
    </w:pPr>
    <w:rPr>
      <w:rFonts w:ascii="TH SarabunIT๙" w:eastAsia="TH SarabunIT๙" w:hAnsi="TH SarabunIT๙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1542"/>
      <w:outlineLvl w:val="1"/>
    </w:pPr>
    <w:rPr>
      <w:rFonts w:ascii="TH SarabunIT๙" w:eastAsia="TH SarabunIT๙" w:hAnsi="TH SarabunIT๙"/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102"/>
      <w:outlineLvl w:val="2"/>
    </w:pPr>
    <w:rPr>
      <w:rFonts w:ascii="TH SarabunIT๙" w:eastAsia="TH SarabunIT๙" w:hAnsi="TH SarabunIT๙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rFonts w:ascii="TH SarabunIT๙" w:eastAsia="TH SarabunIT๙" w:hAnsi="TH SarabunIT๙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822CE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8822CE"/>
  </w:style>
  <w:style w:type="paragraph" w:styleId="a7">
    <w:name w:val="footer"/>
    <w:basedOn w:val="a"/>
    <w:link w:val="a8"/>
    <w:uiPriority w:val="99"/>
    <w:unhideWhenUsed/>
    <w:rsid w:val="008822CE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8822CE"/>
  </w:style>
  <w:style w:type="paragraph" w:customStyle="1" w:styleId="Default">
    <w:name w:val="Default"/>
    <w:rsid w:val="00400BAD"/>
    <w:pPr>
      <w:widowControl/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  <w:lang w:bidi="th-TH"/>
    </w:rPr>
  </w:style>
  <w:style w:type="paragraph" w:customStyle="1" w:styleId="CM1">
    <w:name w:val="CM1"/>
    <w:basedOn w:val="Default"/>
    <w:next w:val="Default"/>
    <w:uiPriority w:val="99"/>
    <w:rsid w:val="00400BAD"/>
    <w:rPr>
      <w:color w:val="auto"/>
    </w:rPr>
  </w:style>
  <w:style w:type="table" w:styleId="a9">
    <w:name w:val="Table Grid"/>
    <w:basedOn w:val="a1"/>
    <w:uiPriority w:val="39"/>
    <w:rsid w:val="001956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ED3A09"/>
    <w:pPr>
      <w:widowControl/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  <w:lang w:bidi="th-TH"/>
    </w:rPr>
  </w:style>
  <w:style w:type="character" w:styleId="ab">
    <w:name w:val="Hyperlink"/>
    <w:basedOn w:val="a0"/>
    <w:uiPriority w:val="99"/>
    <w:unhideWhenUsed/>
    <w:rsid w:val="00474D6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0036C"/>
    <w:rPr>
      <w:rFonts w:ascii="Tahoma" w:hAnsi="Tahoma" w:cs="Tahoma"/>
      <w:sz w:val="16"/>
      <w:szCs w:val="16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6003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mict-user</dc:creator>
  <cp:lastModifiedBy>WarCom-PT</cp:lastModifiedBy>
  <cp:revision>5</cp:revision>
  <cp:lastPrinted>2019-05-30T02:33:00Z</cp:lastPrinted>
  <dcterms:created xsi:type="dcterms:W3CDTF">2020-06-25T06:21:00Z</dcterms:created>
  <dcterms:modified xsi:type="dcterms:W3CDTF">2020-06-25T06:37:00Z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2018-05-24T00:00:00Z</vt:filetime>
  </property>
  <property fmtid="{D5CDD505-2E9C-101B-9397-08002B2CF9AE}" pid="3" name="LastSaved">
    <vt:filetime>2019-05-13T00:00:00Z</vt:filetime>
  </property>
</Properties>
</file>